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7B" w:rsidRPr="00DB2895" w:rsidRDefault="0035357B" w:rsidP="0035357B">
      <w:pPr>
        <w:autoSpaceDE w:val="0"/>
        <w:autoSpaceDN w:val="0"/>
        <w:adjustRightInd w:val="0"/>
        <w:jc w:val="right"/>
        <w:rPr>
          <w:b/>
          <w:bCs/>
          <w:sz w:val="22"/>
          <w:szCs w:val="22"/>
          <w:lang w:val="lv-LV"/>
        </w:rPr>
      </w:pPr>
      <w:r w:rsidRPr="00DB2895">
        <w:rPr>
          <w:b/>
          <w:bCs/>
          <w:sz w:val="22"/>
          <w:szCs w:val="22"/>
          <w:lang w:val="lv-LV"/>
        </w:rPr>
        <w:t>Rīgas domes</w:t>
      </w:r>
    </w:p>
    <w:p w:rsidR="0035357B" w:rsidRPr="00DB2895" w:rsidRDefault="0035357B" w:rsidP="0035357B">
      <w:pPr>
        <w:autoSpaceDE w:val="0"/>
        <w:autoSpaceDN w:val="0"/>
        <w:adjustRightInd w:val="0"/>
        <w:jc w:val="right"/>
        <w:rPr>
          <w:b/>
          <w:bCs/>
          <w:sz w:val="22"/>
          <w:szCs w:val="22"/>
          <w:lang w:val="lv-LV"/>
        </w:rPr>
      </w:pPr>
      <w:r w:rsidRPr="00DB2895">
        <w:rPr>
          <w:b/>
          <w:bCs/>
          <w:sz w:val="22"/>
          <w:szCs w:val="22"/>
          <w:lang w:val="lv-LV"/>
        </w:rPr>
        <w:t>Pilsētas attīstības departamenta</w:t>
      </w:r>
    </w:p>
    <w:p w:rsidR="0035357B" w:rsidRPr="00DB2895" w:rsidRDefault="0035357B" w:rsidP="0035357B">
      <w:pPr>
        <w:autoSpaceDE w:val="0"/>
        <w:autoSpaceDN w:val="0"/>
        <w:adjustRightInd w:val="0"/>
        <w:jc w:val="right"/>
        <w:rPr>
          <w:b/>
          <w:bCs/>
          <w:sz w:val="22"/>
          <w:szCs w:val="22"/>
          <w:lang w:val="lv-LV"/>
        </w:rPr>
      </w:pPr>
      <w:r w:rsidRPr="00DB2895">
        <w:rPr>
          <w:b/>
          <w:bCs/>
          <w:sz w:val="22"/>
          <w:szCs w:val="22"/>
          <w:lang w:val="lv-LV"/>
        </w:rPr>
        <w:t>Pilsēt</w:t>
      </w:r>
      <w:r w:rsidR="00D07182" w:rsidRPr="00DB2895">
        <w:rPr>
          <w:b/>
          <w:bCs/>
          <w:sz w:val="22"/>
          <w:szCs w:val="22"/>
          <w:lang w:val="lv-LV"/>
        </w:rPr>
        <w:t xml:space="preserve">vides attīstības </w:t>
      </w:r>
      <w:r w:rsidRPr="00DB2895">
        <w:rPr>
          <w:b/>
          <w:bCs/>
          <w:sz w:val="22"/>
          <w:szCs w:val="22"/>
          <w:lang w:val="lv-LV"/>
        </w:rPr>
        <w:t>pārvaldei</w:t>
      </w:r>
    </w:p>
    <w:p w:rsidR="0035357B" w:rsidRPr="00DB2895" w:rsidRDefault="0035357B" w:rsidP="0035357B">
      <w:pPr>
        <w:autoSpaceDE w:val="0"/>
        <w:autoSpaceDN w:val="0"/>
        <w:adjustRightInd w:val="0"/>
        <w:jc w:val="right"/>
        <w:rPr>
          <w:b/>
          <w:bCs/>
          <w:lang w:val="lv-LV"/>
        </w:rPr>
      </w:pPr>
    </w:p>
    <w:p w:rsidR="0035357B" w:rsidRPr="00DB2895" w:rsidRDefault="0035357B" w:rsidP="0035357B">
      <w:pPr>
        <w:autoSpaceDE w:val="0"/>
        <w:autoSpaceDN w:val="0"/>
        <w:adjustRightInd w:val="0"/>
        <w:jc w:val="right"/>
        <w:rPr>
          <w:bCs/>
          <w:lang w:val="lv-LV"/>
        </w:rPr>
      </w:pPr>
      <w:r w:rsidRPr="00DB2895">
        <w:rPr>
          <w:bCs/>
          <w:lang w:val="lv-LV"/>
        </w:rPr>
        <w:t>Iesniedzējs</w:t>
      </w:r>
      <w:r w:rsidRPr="00DB2895">
        <w:rPr>
          <w:b/>
          <w:lang w:val="lv-LV"/>
        </w:rPr>
        <w:t xml:space="preserve"> </w:t>
      </w:r>
      <w:r w:rsidRPr="00DB2895">
        <w:rPr>
          <w:bCs/>
          <w:lang w:val="lv-LV"/>
        </w:rPr>
        <w:t>(zemes gabala īpašnieks vai tā pilnvarotā persona):</w:t>
      </w:r>
    </w:p>
    <w:p w:rsidR="0035357B" w:rsidRPr="00D94B7B" w:rsidRDefault="00F46702" w:rsidP="00F46702">
      <w:pPr>
        <w:tabs>
          <w:tab w:val="left" w:pos="9214"/>
        </w:tabs>
        <w:autoSpaceDE w:val="0"/>
        <w:autoSpaceDN w:val="0"/>
        <w:adjustRightInd w:val="0"/>
        <w:ind w:left="4395"/>
        <w:jc w:val="right"/>
        <w:rPr>
          <w:u w:val="single"/>
          <w:lang w:val="lv-LV"/>
        </w:rPr>
      </w:pPr>
      <w:r w:rsidRPr="00D94B7B">
        <w:rPr>
          <w:u w:val="single"/>
          <w:lang w:val="lv-LV"/>
        </w:rPr>
        <w:fldChar w:fldCharType="begin">
          <w:ffData>
            <w:name w:val="Teksts1"/>
            <w:enabled/>
            <w:calcOnExit w:val="0"/>
            <w:textInput/>
          </w:ffData>
        </w:fldChar>
      </w:r>
      <w:r w:rsidRPr="00D94B7B">
        <w:rPr>
          <w:u w:val="single"/>
          <w:lang w:val="lv-LV"/>
        </w:rPr>
        <w:instrText xml:space="preserve"> FORMTEXT </w:instrText>
      </w:r>
      <w:r w:rsidRPr="00D94B7B">
        <w:rPr>
          <w:u w:val="single"/>
          <w:lang w:val="lv-LV"/>
        </w:rPr>
      </w:r>
      <w:r w:rsidRPr="00D94B7B">
        <w:rPr>
          <w:u w:val="single"/>
          <w:lang w:val="lv-LV"/>
        </w:rPr>
        <w:fldChar w:fldCharType="separate"/>
      </w:r>
      <w:r w:rsidRPr="00D94B7B">
        <w:rPr>
          <w:noProof/>
          <w:u w:val="single"/>
          <w:lang w:val="lv-LV"/>
        </w:rPr>
        <w:t> </w:t>
      </w:r>
      <w:r w:rsidRPr="00D94B7B">
        <w:rPr>
          <w:noProof/>
          <w:u w:val="single"/>
          <w:lang w:val="lv-LV"/>
        </w:rPr>
        <w:t> </w:t>
      </w:r>
      <w:r w:rsidRPr="00D94B7B">
        <w:rPr>
          <w:noProof/>
          <w:u w:val="single"/>
          <w:lang w:val="lv-LV"/>
        </w:rPr>
        <w:t> </w:t>
      </w:r>
      <w:r w:rsidRPr="00D94B7B">
        <w:rPr>
          <w:noProof/>
          <w:u w:val="single"/>
          <w:lang w:val="lv-LV"/>
        </w:rPr>
        <w:t> </w:t>
      </w:r>
      <w:r w:rsidRPr="00D94B7B">
        <w:rPr>
          <w:noProof/>
          <w:u w:val="single"/>
          <w:lang w:val="lv-LV"/>
        </w:rPr>
        <w:t> </w:t>
      </w:r>
      <w:r w:rsidRPr="00D94B7B">
        <w:rPr>
          <w:u w:val="single"/>
          <w:lang w:val="lv-LV"/>
        </w:rPr>
        <w:fldChar w:fldCharType="end"/>
      </w:r>
      <w:r>
        <w:rPr>
          <w:u w:val="single"/>
          <w:lang w:val="lv-LV"/>
        </w:rPr>
        <w:tab/>
      </w:r>
      <w:r w:rsidRPr="00D94B7B">
        <w:rPr>
          <w:u w:val="single"/>
          <w:lang w:val="lv-LV"/>
        </w:rPr>
        <w:fldChar w:fldCharType="begin">
          <w:ffData>
            <w:name w:val="Teksts1"/>
            <w:enabled/>
            <w:calcOnExit w:val="0"/>
            <w:textInput/>
          </w:ffData>
        </w:fldChar>
      </w:r>
      <w:bookmarkStart w:id="0" w:name="Teksts1"/>
      <w:r w:rsidRPr="00D94B7B">
        <w:rPr>
          <w:u w:val="single"/>
          <w:lang w:val="lv-LV"/>
        </w:rPr>
        <w:instrText xml:space="preserve"> FORMTEXT </w:instrText>
      </w:r>
      <w:r w:rsidRPr="00D94B7B">
        <w:rPr>
          <w:u w:val="single"/>
          <w:lang w:val="lv-LV"/>
        </w:rPr>
      </w:r>
      <w:r w:rsidRPr="00D94B7B">
        <w:rPr>
          <w:u w:val="single"/>
          <w:lang w:val="lv-LV"/>
        </w:rPr>
        <w:fldChar w:fldCharType="separate"/>
      </w:r>
      <w:bookmarkStart w:id="1" w:name="_GoBack"/>
      <w:bookmarkEnd w:id="1"/>
      <w:r w:rsidRPr="00D94B7B">
        <w:rPr>
          <w:u w:val="single"/>
          <w:lang w:val="lv-LV"/>
        </w:rPr>
        <w:fldChar w:fldCharType="end"/>
      </w:r>
      <w:bookmarkEnd w:id="0"/>
    </w:p>
    <w:p w:rsidR="0035357B" w:rsidRPr="00DB2895" w:rsidRDefault="0035357B" w:rsidP="0035357B">
      <w:pPr>
        <w:autoSpaceDE w:val="0"/>
        <w:autoSpaceDN w:val="0"/>
        <w:adjustRightInd w:val="0"/>
        <w:jc w:val="right"/>
        <w:rPr>
          <w:lang w:val="lv-LV"/>
        </w:rPr>
      </w:pPr>
      <w:r w:rsidRPr="00DB2895">
        <w:rPr>
          <w:sz w:val="16"/>
          <w:szCs w:val="16"/>
          <w:lang w:val="lv-LV"/>
        </w:rPr>
        <w:t>(juridiskās personas nosaukums/fiziskās personas vārds, uzvārds</w:t>
      </w:r>
      <w:r w:rsidRPr="00DB2895">
        <w:rPr>
          <w:lang w:val="lv-LV"/>
        </w:rPr>
        <w:t>)</w:t>
      </w:r>
    </w:p>
    <w:p w:rsidR="00F46702" w:rsidRPr="00D94B7B" w:rsidRDefault="00F46702" w:rsidP="00F46702">
      <w:pPr>
        <w:tabs>
          <w:tab w:val="left" w:pos="9214"/>
        </w:tabs>
        <w:autoSpaceDE w:val="0"/>
        <w:autoSpaceDN w:val="0"/>
        <w:adjustRightInd w:val="0"/>
        <w:ind w:left="4395"/>
        <w:jc w:val="right"/>
        <w:rPr>
          <w:u w:val="single"/>
          <w:lang w:val="lv-LV"/>
        </w:rPr>
      </w:pPr>
      <w:r w:rsidRPr="00D94B7B">
        <w:rPr>
          <w:u w:val="single"/>
          <w:lang w:val="lv-LV"/>
        </w:rPr>
        <w:fldChar w:fldCharType="begin">
          <w:ffData>
            <w:name w:val="Teksts1"/>
            <w:enabled/>
            <w:calcOnExit w:val="0"/>
            <w:textInput/>
          </w:ffData>
        </w:fldChar>
      </w:r>
      <w:r w:rsidRPr="00D94B7B">
        <w:rPr>
          <w:u w:val="single"/>
          <w:lang w:val="lv-LV"/>
        </w:rPr>
        <w:instrText xml:space="preserve"> FORMTEXT </w:instrText>
      </w:r>
      <w:r w:rsidRPr="00D94B7B">
        <w:rPr>
          <w:u w:val="single"/>
          <w:lang w:val="lv-LV"/>
        </w:rPr>
      </w:r>
      <w:r w:rsidRPr="00D94B7B">
        <w:rPr>
          <w:u w:val="single"/>
          <w:lang w:val="lv-LV"/>
        </w:rPr>
        <w:fldChar w:fldCharType="separate"/>
      </w:r>
      <w:r w:rsidRPr="00D94B7B">
        <w:rPr>
          <w:noProof/>
          <w:u w:val="single"/>
          <w:lang w:val="lv-LV"/>
        </w:rPr>
        <w:t> </w:t>
      </w:r>
      <w:r w:rsidRPr="00D94B7B">
        <w:rPr>
          <w:noProof/>
          <w:u w:val="single"/>
          <w:lang w:val="lv-LV"/>
        </w:rPr>
        <w:t> </w:t>
      </w:r>
      <w:r w:rsidRPr="00D94B7B">
        <w:rPr>
          <w:noProof/>
          <w:u w:val="single"/>
          <w:lang w:val="lv-LV"/>
        </w:rPr>
        <w:t> </w:t>
      </w:r>
      <w:r w:rsidRPr="00D94B7B">
        <w:rPr>
          <w:noProof/>
          <w:u w:val="single"/>
          <w:lang w:val="lv-LV"/>
        </w:rPr>
        <w:t> </w:t>
      </w:r>
      <w:r w:rsidRPr="00D94B7B">
        <w:rPr>
          <w:noProof/>
          <w:u w:val="single"/>
          <w:lang w:val="lv-LV"/>
        </w:rPr>
        <w:t> </w:t>
      </w:r>
      <w:r w:rsidRPr="00D94B7B">
        <w:rPr>
          <w:u w:val="single"/>
          <w:lang w:val="lv-LV"/>
        </w:rPr>
        <w:fldChar w:fldCharType="end"/>
      </w:r>
      <w:r>
        <w:rPr>
          <w:u w:val="single"/>
          <w:lang w:val="lv-LV"/>
        </w:rPr>
        <w:tab/>
      </w:r>
    </w:p>
    <w:p w:rsidR="0035357B" w:rsidRPr="00DB2895" w:rsidRDefault="00F46702" w:rsidP="00F46702">
      <w:pPr>
        <w:autoSpaceDE w:val="0"/>
        <w:autoSpaceDN w:val="0"/>
        <w:adjustRightInd w:val="0"/>
        <w:jc w:val="right"/>
        <w:rPr>
          <w:sz w:val="16"/>
          <w:szCs w:val="16"/>
          <w:lang w:val="lv-LV"/>
        </w:rPr>
      </w:pPr>
      <w:r w:rsidRPr="00DB2895">
        <w:rPr>
          <w:sz w:val="16"/>
          <w:szCs w:val="16"/>
          <w:lang w:val="lv-LV"/>
        </w:rPr>
        <w:t xml:space="preserve"> </w:t>
      </w:r>
      <w:r w:rsidR="0035357B" w:rsidRPr="00DB2895">
        <w:rPr>
          <w:sz w:val="16"/>
          <w:szCs w:val="16"/>
          <w:lang w:val="lv-LV"/>
        </w:rPr>
        <w:t>(juridiskās personas reģistrācijas Nr.)</w:t>
      </w:r>
    </w:p>
    <w:p w:rsidR="00F46702" w:rsidRPr="00D94B7B" w:rsidRDefault="00F46702" w:rsidP="00F46702">
      <w:pPr>
        <w:tabs>
          <w:tab w:val="left" w:pos="9214"/>
        </w:tabs>
        <w:autoSpaceDE w:val="0"/>
        <w:autoSpaceDN w:val="0"/>
        <w:adjustRightInd w:val="0"/>
        <w:ind w:left="4395"/>
        <w:jc w:val="right"/>
        <w:rPr>
          <w:u w:val="single"/>
          <w:lang w:val="lv-LV"/>
        </w:rPr>
      </w:pPr>
      <w:r w:rsidRPr="00D94B7B">
        <w:rPr>
          <w:u w:val="single"/>
          <w:lang w:val="lv-LV"/>
        </w:rPr>
        <w:fldChar w:fldCharType="begin">
          <w:ffData>
            <w:name w:val="Teksts1"/>
            <w:enabled/>
            <w:calcOnExit w:val="0"/>
            <w:textInput/>
          </w:ffData>
        </w:fldChar>
      </w:r>
      <w:r w:rsidRPr="00D94B7B">
        <w:rPr>
          <w:u w:val="single"/>
          <w:lang w:val="lv-LV"/>
        </w:rPr>
        <w:instrText xml:space="preserve"> FORMTEXT </w:instrText>
      </w:r>
      <w:r w:rsidRPr="00D94B7B">
        <w:rPr>
          <w:u w:val="single"/>
          <w:lang w:val="lv-LV"/>
        </w:rPr>
      </w:r>
      <w:r w:rsidRPr="00D94B7B">
        <w:rPr>
          <w:u w:val="single"/>
          <w:lang w:val="lv-LV"/>
        </w:rPr>
        <w:fldChar w:fldCharType="separate"/>
      </w:r>
      <w:r w:rsidRPr="00D94B7B">
        <w:rPr>
          <w:noProof/>
          <w:u w:val="single"/>
          <w:lang w:val="lv-LV"/>
        </w:rPr>
        <w:t> </w:t>
      </w:r>
      <w:r w:rsidRPr="00D94B7B">
        <w:rPr>
          <w:noProof/>
          <w:u w:val="single"/>
          <w:lang w:val="lv-LV"/>
        </w:rPr>
        <w:t> </w:t>
      </w:r>
      <w:r w:rsidRPr="00D94B7B">
        <w:rPr>
          <w:noProof/>
          <w:u w:val="single"/>
          <w:lang w:val="lv-LV"/>
        </w:rPr>
        <w:t> </w:t>
      </w:r>
      <w:r w:rsidRPr="00D94B7B">
        <w:rPr>
          <w:noProof/>
          <w:u w:val="single"/>
          <w:lang w:val="lv-LV"/>
        </w:rPr>
        <w:t> </w:t>
      </w:r>
      <w:r w:rsidRPr="00D94B7B">
        <w:rPr>
          <w:noProof/>
          <w:u w:val="single"/>
          <w:lang w:val="lv-LV"/>
        </w:rPr>
        <w:t> </w:t>
      </w:r>
      <w:r w:rsidRPr="00D94B7B">
        <w:rPr>
          <w:u w:val="single"/>
          <w:lang w:val="lv-LV"/>
        </w:rPr>
        <w:fldChar w:fldCharType="end"/>
      </w:r>
      <w:r>
        <w:rPr>
          <w:u w:val="single"/>
          <w:lang w:val="lv-LV"/>
        </w:rPr>
        <w:tab/>
      </w:r>
    </w:p>
    <w:p w:rsidR="0035357B" w:rsidRPr="00DB2895" w:rsidRDefault="00F46702" w:rsidP="00F46702">
      <w:pPr>
        <w:autoSpaceDE w:val="0"/>
        <w:autoSpaceDN w:val="0"/>
        <w:adjustRightInd w:val="0"/>
        <w:jc w:val="right"/>
        <w:rPr>
          <w:sz w:val="16"/>
          <w:szCs w:val="16"/>
          <w:lang w:val="lv-LV"/>
        </w:rPr>
      </w:pPr>
      <w:r w:rsidRPr="00DB2895">
        <w:rPr>
          <w:sz w:val="16"/>
          <w:szCs w:val="16"/>
          <w:lang w:val="lv-LV"/>
        </w:rPr>
        <w:t xml:space="preserve"> </w:t>
      </w:r>
      <w:r w:rsidR="0035357B" w:rsidRPr="00DB2895">
        <w:rPr>
          <w:sz w:val="16"/>
          <w:szCs w:val="16"/>
          <w:lang w:val="lv-LV"/>
        </w:rPr>
        <w:t>(adrese, pasta indekss)</w:t>
      </w:r>
    </w:p>
    <w:p w:rsidR="00F46702" w:rsidRPr="00D94B7B" w:rsidRDefault="00F46702" w:rsidP="00F46702">
      <w:pPr>
        <w:tabs>
          <w:tab w:val="left" w:pos="9214"/>
        </w:tabs>
        <w:autoSpaceDE w:val="0"/>
        <w:autoSpaceDN w:val="0"/>
        <w:adjustRightInd w:val="0"/>
        <w:ind w:left="4395"/>
        <w:jc w:val="right"/>
        <w:rPr>
          <w:u w:val="single"/>
          <w:lang w:val="lv-LV"/>
        </w:rPr>
      </w:pPr>
      <w:r w:rsidRPr="00D94B7B">
        <w:rPr>
          <w:u w:val="single"/>
          <w:lang w:val="lv-LV"/>
        </w:rPr>
        <w:fldChar w:fldCharType="begin">
          <w:ffData>
            <w:name w:val="Teksts1"/>
            <w:enabled/>
            <w:calcOnExit w:val="0"/>
            <w:textInput/>
          </w:ffData>
        </w:fldChar>
      </w:r>
      <w:r w:rsidRPr="00D94B7B">
        <w:rPr>
          <w:u w:val="single"/>
          <w:lang w:val="lv-LV"/>
        </w:rPr>
        <w:instrText xml:space="preserve"> FORMTEXT </w:instrText>
      </w:r>
      <w:r w:rsidRPr="00D94B7B">
        <w:rPr>
          <w:u w:val="single"/>
          <w:lang w:val="lv-LV"/>
        </w:rPr>
      </w:r>
      <w:r w:rsidRPr="00D94B7B">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D94B7B">
        <w:rPr>
          <w:u w:val="single"/>
          <w:lang w:val="lv-LV"/>
        </w:rPr>
        <w:fldChar w:fldCharType="end"/>
      </w:r>
      <w:r>
        <w:rPr>
          <w:u w:val="single"/>
          <w:lang w:val="lv-LV"/>
        </w:rPr>
        <w:tab/>
      </w:r>
    </w:p>
    <w:p w:rsidR="0035357B" w:rsidRPr="00DB2895" w:rsidRDefault="0035357B" w:rsidP="00E60734">
      <w:pPr>
        <w:autoSpaceDE w:val="0"/>
        <w:autoSpaceDN w:val="0"/>
        <w:adjustRightInd w:val="0"/>
        <w:jc w:val="right"/>
        <w:rPr>
          <w:sz w:val="16"/>
          <w:szCs w:val="16"/>
          <w:lang w:val="lv-LV"/>
        </w:rPr>
      </w:pPr>
      <w:r w:rsidRPr="00DB2895">
        <w:rPr>
          <w:sz w:val="16"/>
          <w:szCs w:val="16"/>
          <w:lang w:val="lv-LV"/>
        </w:rPr>
        <w:t xml:space="preserve"> (kontakttālruņa numurs)</w:t>
      </w:r>
    </w:p>
    <w:p w:rsidR="0035357B" w:rsidRPr="00DB2895" w:rsidRDefault="0035357B" w:rsidP="0035357B">
      <w:pPr>
        <w:autoSpaceDE w:val="0"/>
        <w:autoSpaceDN w:val="0"/>
        <w:adjustRightInd w:val="0"/>
        <w:rPr>
          <w:b/>
          <w:sz w:val="28"/>
          <w:szCs w:val="28"/>
          <w:lang w:val="lv-LV"/>
        </w:rPr>
      </w:pPr>
    </w:p>
    <w:p w:rsidR="0035357B" w:rsidRPr="00DB2895" w:rsidRDefault="0035357B" w:rsidP="0035357B">
      <w:pPr>
        <w:autoSpaceDE w:val="0"/>
        <w:autoSpaceDN w:val="0"/>
        <w:adjustRightInd w:val="0"/>
        <w:jc w:val="center"/>
        <w:rPr>
          <w:b/>
          <w:sz w:val="28"/>
          <w:szCs w:val="28"/>
          <w:lang w:val="lv-LV"/>
        </w:rPr>
      </w:pPr>
      <w:r w:rsidRPr="00DB2895">
        <w:rPr>
          <w:b/>
          <w:sz w:val="28"/>
          <w:szCs w:val="28"/>
          <w:lang w:val="lv-LV"/>
        </w:rPr>
        <w:t>IESNIEGUMS</w:t>
      </w:r>
    </w:p>
    <w:p w:rsidR="0035357B" w:rsidRPr="00DB2895" w:rsidRDefault="0035357B" w:rsidP="0035357B">
      <w:pPr>
        <w:autoSpaceDE w:val="0"/>
        <w:autoSpaceDN w:val="0"/>
        <w:adjustRightInd w:val="0"/>
        <w:jc w:val="center"/>
        <w:rPr>
          <w:b/>
          <w:lang w:val="lv-LV"/>
        </w:rPr>
      </w:pPr>
      <w:r w:rsidRPr="00DB2895">
        <w:rPr>
          <w:b/>
          <w:lang w:val="lv-LV"/>
        </w:rPr>
        <w:t>par apgrūtinājumu plānu saskaņošanu</w:t>
      </w:r>
    </w:p>
    <w:p w:rsidR="0035357B" w:rsidRPr="00DB2895" w:rsidRDefault="0035357B" w:rsidP="0035357B">
      <w:pPr>
        <w:autoSpaceDE w:val="0"/>
        <w:autoSpaceDN w:val="0"/>
        <w:adjustRightInd w:val="0"/>
        <w:jc w:val="center"/>
        <w:rPr>
          <w:i/>
          <w:iCs/>
          <w:lang w:val="lv-LV"/>
        </w:rPr>
      </w:pPr>
      <w:r w:rsidRPr="00DB2895">
        <w:rPr>
          <w:i/>
          <w:iCs/>
          <w:lang w:val="lv-LV"/>
        </w:rPr>
        <w:t>(</w:t>
      </w:r>
      <w:r w:rsidRPr="00DB2895">
        <w:rPr>
          <w:lang w:val="lv-LV"/>
        </w:rPr>
        <w:t>Rīgas domes Pilsētas attīstības departaments veic</w:t>
      </w:r>
      <w:r w:rsidRPr="00DB2895">
        <w:rPr>
          <w:i/>
          <w:iCs/>
          <w:lang w:val="lv-LV"/>
        </w:rPr>
        <w:t xml:space="preserve"> </w:t>
      </w:r>
      <w:r w:rsidRPr="00DB2895">
        <w:rPr>
          <w:lang w:val="lv-LV"/>
        </w:rPr>
        <w:t>fiziskajām un juridiskajām personām piederošo zemesgabalu, Latvijas valstij piederošo (zemesgrāmatā reģistrēto) zemesgabalu, kā arī Latvijas valstij piederošo un piekrītošo zemesgabalu, kas iekļauti MK 10.11.2010. rīkojumā Nr.648</w:t>
      </w:r>
      <w:r w:rsidRPr="00DB2895">
        <w:rPr>
          <w:i/>
          <w:iCs/>
          <w:lang w:val="lv-LV"/>
        </w:rPr>
        <w:t xml:space="preserve"> </w:t>
      </w:r>
      <w:r w:rsidR="00D07182" w:rsidRPr="00DB2895">
        <w:rPr>
          <w:lang w:val="lv-LV"/>
        </w:rPr>
        <w:t>apgrūtinājumu</w:t>
      </w:r>
      <w:r w:rsidRPr="00DB2895">
        <w:rPr>
          <w:lang w:val="lv-LV"/>
        </w:rPr>
        <w:t xml:space="preserve"> plānu saskaņošanu</w:t>
      </w:r>
      <w:r w:rsidRPr="00DB2895">
        <w:rPr>
          <w:i/>
          <w:iCs/>
          <w:lang w:val="lv-LV"/>
        </w:rPr>
        <w:t>)</w:t>
      </w:r>
    </w:p>
    <w:p w:rsidR="0035357B" w:rsidRPr="00DB2895" w:rsidRDefault="0035357B" w:rsidP="0035357B">
      <w:pPr>
        <w:autoSpaceDE w:val="0"/>
        <w:autoSpaceDN w:val="0"/>
        <w:adjustRightInd w:val="0"/>
        <w:jc w:val="both"/>
        <w:rPr>
          <w:lang w:val="lv-LV"/>
        </w:rPr>
      </w:pPr>
    </w:p>
    <w:p w:rsidR="00E174BD" w:rsidRPr="00DB2895" w:rsidRDefault="00D07182" w:rsidP="00D07182">
      <w:pPr>
        <w:autoSpaceDE w:val="0"/>
        <w:autoSpaceDN w:val="0"/>
        <w:adjustRightInd w:val="0"/>
        <w:spacing w:after="120"/>
        <w:jc w:val="both"/>
        <w:rPr>
          <w:lang w:val="lv-LV"/>
        </w:rPr>
      </w:pPr>
      <w:r w:rsidRPr="00DB2895">
        <w:rPr>
          <w:lang w:val="lv-LV"/>
        </w:rPr>
        <w:t xml:space="preserve">Lūdzu </w:t>
      </w:r>
    </w:p>
    <w:p w:rsidR="00E174BD" w:rsidRPr="00DB2895" w:rsidRDefault="007E7F47" w:rsidP="007E7F47">
      <w:pPr>
        <w:autoSpaceDE w:val="0"/>
        <w:autoSpaceDN w:val="0"/>
        <w:adjustRightInd w:val="0"/>
        <w:spacing w:after="120"/>
        <w:ind w:left="360"/>
        <w:jc w:val="both"/>
        <w:rPr>
          <w:lang w:val="lv-LV"/>
        </w:rPr>
      </w:pPr>
      <w:r>
        <w:rPr>
          <w:rFonts w:ascii="Wingdings" w:hAnsi="Wingdings"/>
          <w:highlight w:val="lightGray"/>
          <w:lang w:val="lv-LV"/>
        </w:rPr>
        <w:fldChar w:fldCharType="begin">
          <w:ffData>
            <w:name w:val="Atzīme1"/>
            <w:enabled/>
            <w:calcOnExit w:val="0"/>
            <w:checkBox>
              <w:sizeAuto/>
              <w:default w:val="0"/>
              <w:checked/>
            </w:checkBox>
          </w:ffData>
        </w:fldChar>
      </w:r>
      <w:bookmarkStart w:id="2" w:name="Atzīme1"/>
      <w:r>
        <w:rPr>
          <w:rFonts w:ascii="Wingdings" w:hAnsi="Wingdings"/>
          <w:highlight w:val="lightGray"/>
          <w:lang w:val="lv-LV"/>
        </w:rPr>
        <w:instrText xml:space="preserve"> FORMCHECKBOX </w:instrText>
      </w:r>
      <w:r w:rsidR="00F46702">
        <w:rPr>
          <w:rFonts w:ascii="Wingdings" w:hAnsi="Wingdings"/>
          <w:highlight w:val="lightGray"/>
          <w:lang w:val="lv-LV"/>
        </w:rPr>
      </w:r>
      <w:r w:rsidR="00F46702">
        <w:rPr>
          <w:rFonts w:ascii="Wingdings" w:hAnsi="Wingdings"/>
          <w:highlight w:val="lightGray"/>
          <w:lang w:val="lv-LV"/>
        </w:rPr>
        <w:fldChar w:fldCharType="separate"/>
      </w:r>
      <w:r>
        <w:rPr>
          <w:rFonts w:ascii="Wingdings" w:hAnsi="Wingdings"/>
          <w:highlight w:val="lightGray"/>
          <w:lang w:val="lv-LV"/>
        </w:rPr>
        <w:fldChar w:fldCharType="end"/>
      </w:r>
      <w:bookmarkEnd w:id="2"/>
      <w:r>
        <w:rPr>
          <w:rFonts w:ascii="Wingdings" w:hAnsi="Wingdings"/>
          <w:lang w:val="lv-LV"/>
        </w:rPr>
        <w:t></w:t>
      </w:r>
      <w:r w:rsidR="00E174BD" w:rsidRPr="00DB2895">
        <w:rPr>
          <w:lang w:val="lv-LV"/>
        </w:rPr>
        <w:t>pirmreizēji</w:t>
      </w:r>
    </w:p>
    <w:p w:rsidR="00E174BD" w:rsidRPr="00DB2895" w:rsidRDefault="007E7F47" w:rsidP="007E7F47">
      <w:pPr>
        <w:tabs>
          <w:tab w:val="left" w:pos="851"/>
        </w:tabs>
        <w:autoSpaceDE w:val="0"/>
        <w:autoSpaceDN w:val="0"/>
        <w:adjustRightInd w:val="0"/>
        <w:spacing w:after="120"/>
        <w:ind w:left="360"/>
        <w:jc w:val="both"/>
        <w:rPr>
          <w:lang w:val="lv-LV"/>
        </w:rPr>
      </w:pPr>
      <w:r>
        <w:rPr>
          <w:lang w:val="lv-LV"/>
        </w:rPr>
        <w:fldChar w:fldCharType="begin">
          <w:ffData>
            <w:name w:val="Atzīme2"/>
            <w:enabled/>
            <w:calcOnExit w:val="0"/>
            <w:checkBox>
              <w:sizeAuto/>
              <w:default w:val="0"/>
              <w:checked/>
            </w:checkBox>
          </w:ffData>
        </w:fldChar>
      </w:r>
      <w:bookmarkStart w:id="3" w:name="Atzīme2"/>
      <w:r>
        <w:rPr>
          <w:lang w:val="lv-LV"/>
        </w:rPr>
        <w:instrText xml:space="preserve"> FORMCHECKBOX </w:instrText>
      </w:r>
      <w:r w:rsidR="00F46702">
        <w:rPr>
          <w:lang w:val="lv-LV"/>
        </w:rPr>
      </w:r>
      <w:r w:rsidR="00F46702">
        <w:rPr>
          <w:lang w:val="lv-LV"/>
        </w:rPr>
        <w:fldChar w:fldCharType="separate"/>
      </w:r>
      <w:r>
        <w:rPr>
          <w:lang w:val="lv-LV"/>
        </w:rPr>
        <w:fldChar w:fldCharType="end"/>
      </w:r>
      <w:bookmarkEnd w:id="3"/>
      <w:r>
        <w:rPr>
          <w:lang w:val="lv-LV"/>
        </w:rPr>
        <w:tab/>
      </w:r>
      <w:r w:rsidR="00E174BD" w:rsidRPr="00DB2895">
        <w:rPr>
          <w:lang w:val="lv-LV"/>
        </w:rPr>
        <w:t>atkārtoti</w:t>
      </w:r>
    </w:p>
    <w:p w:rsidR="0035357B" w:rsidRPr="00DB2895" w:rsidRDefault="00D07182" w:rsidP="00D07182">
      <w:pPr>
        <w:autoSpaceDE w:val="0"/>
        <w:autoSpaceDN w:val="0"/>
        <w:adjustRightInd w:val="0"/>
        <w:spacing w:after="120"/>
        <w:jc w:val="both"/>
        <w:rPr>
          <w:lang w:val="lv-LV"/>
        </w:rPr>
      </w:pPr>
      <w:r w:rsidRPr="00DB2895">
        <w:rPr>
          <w:lang w:val="lv-LV"/>
        </w:rPr>
        <w:t xml:space="preserve">saskaņot </w:t>
      </w:r>
      <w:r w:rsidR="0035357B" w:rsidRPr="00DB2895">
        <w:rPr>
          <w:lang w:val="lv-LV"/>
        </w:rPr>
        <w:t>apgrūtinājumu plānu</w:t>
      </w:r>
      <w:r w:rsidR="00E174BD" w:rsidRPr="00DB2895">
        <w:rPr>
          <w:lang w:val="lv-LV"/>
        </w:rPr>
        <w:t xml:space="preserve"> vai informāciju par apgrūtinājumiem</w:t>
      </w:r>
      <w:r w:rsidRPr="00DB2895">
        <w:rPr>
          <w:lang w:val="lv-LV"/>
        </w:rPr>
        <w:t xml:space="preserve"> </w:t>
      </w:r>
      <w:r w:rsidR="0035357B" w:rsidRPr="00DB2895">
        <w:rPr>
          <w:lang w:val="lv-LV"/>
        </w:rPr>
        <w:t>sekojošiem objektiem:</w:t>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3"/>
            <w:enabled/>
            <w:calcOnExit w:val="0"/>
            <w:textInput/>
          </w:ffData>
        </w:fldChar>
      </w:r>
      <w:bookmarkStart w:id="4" w:name="Teksts3"/>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bookmarkEnd w:id="4"/>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4"/>
            <w:enabled/>
            <w:calcOnExit w:val="0"/>
            <w:textInput/>
          </w:ffData>
        </w:fldChar>
      </w:r>
      <w:bookmarkStart w:id="5" w:name="Teksts4"/>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bookmarkEnd w:id="5"/>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bookmarkStart w:id="6" w:name="Teksts5"/>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bookmarkEnd w:id="6"/>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35357B" w:rsidRPr="00DB2895" w:rsidRDefault="007E7F47" w:rsidP="0035357B">
      <w:pPr>
        <w:numPr>
          <w:ilvl w:val="0"/>
          <w:numId w:val="2"/>
        </w:numPr>
        <w:tabs>
          <w:tab w:val="left" w:pos="426"/>
          <w:tab w:val="right" w:pos="9356"/>
        </w:tabs>
        <w:autoSpaceDE w:val="0"/>
        <w:autoSpaceDN w:val="0"/>
        <w:adjustRightInd w:val="0"/>
        <w:jc w:val="both"/>
        <w:rPr>
          <w:u w:val="single"/>
          <w:lang w:val="lv-LV"/>
        </w:rPr>
      </w:pPr>
      <w:r>
        <w:rPr>
          <w:u w:val="single"/>
          <w:lang w:val="lv-LV"/>
        </w:rPr>
        <w:fldChar w:fldCharType="begin">
          <w:ffData>
            <w:name w:val="Teksts5"/>
            <w:enabled/>
            <w:calcOnExit w:val="0"/>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r w:rsidR="0035357B" w:rsidRPr="00DB2895">
        <w:rPr>
          <w:u w:val="single"/>
          <w:lang w:val="lv-LV"/>
        </w:rPr>
        <w:tab/>
      </w:r>
      <w:r w:rsidR="0035357B" w:rsidRPr="00DB2895">
        <w:rPr>
          <w:u w:val="single"/>
          <w:lang w:val="lv-LV"/>
        </w:rPr>
        <w:tab/>
      </w:r>
    </w:p>
    <w:p w:rsidR="00DB2895" w:rsidRDefault="00DB2895" w:rsidP="00D07182">
      <w:pPr>
        <w:tabs>
          <w:tab w:val="left" w:pos="709"/>
          <w:tab w:val="left" w:pos="4111"/>
          <w:tab w:val="left" w:pos="7088"/>
        </w:tabs>
        <w:autoSpaceDE w:val="0"/>
        <w:autoSpaceDN w:val="0"/>
        <w:adjustRightInd w:val="0"/>
        <w:rPr>
          <w:lang w:val="lv-LV"/>
        </w:rPr>
      </w:pPr>
    </w:p>
    <w:p w:rsidR="00D07182" w:rsidRPr="00DB2895" w:rsidRDefault="0035357B" w:rsidP="00D07182">
      <w:pPr>
        <w:tabs>
          <w:tab w:val="left" w:pos="709"/>
          <w:tab w:val="left" w:pos="4111"/>
          <w:tab w:val="left" w:pos="7088"/>
        </w:tabs>
        <w:autoSpaceDE w:val="0"/>
        <w:autoSpaceDN w:val="0"/>
        <w:adjustRightInd w:val="0"/>
        <w:rPr>
          <w:lang w:val="lv-LV"/>
        </w:rPr>
      </w:pPr>
      <w:r w:rsidRPr="00DB2895">
        <w:rPr>
          <w:lang w:val="lv-LV"/>
        </w:rPr>
        <w:t>Pielikumā pievieno:</w:t>
      </w:r>
    </w:p>
    <w:p w:rsidR="0035357B" w:rsidRPr="00DB2895" w:rsidRDefault="00E174BD" w:rsidP="00E174BD">
      <w:pPr>
        <w:numPr>
          <w:ilvl w:val="0"/>
          <w:numId w:val="4"/>
        </w:numPr>
        <w:tabs>
          <w:tab w:val="left" w:pos="0"/>
          <w:tab w:val="left" w:pos="284"/>
          <w:tab w:val="left" w:pos="7088"/>
        </w:tabs>
        <w:autoSpaceDE w:val="0"/>
        <w:autoSpaceDN w:val="0"/>
        <w:adjustRightInd w:val="0"/>
        <w:ind w:left="0" w:firstLine="0"/>
        <w:jc w:val="both"/>
        <w:rPr>
          <w:sz w:val="22"/>
          <w:szCs w:val="22"/>
          <w:lang w:val="lv-LV"/>
        </w:rPr>
      </w:pPr>
      <w:r w:rsidRPr="00DB2895">
        <w:rPr>
          <w:sz w:val="22"/>
          <w:szCs w:val="22"/>
          <w:lang w:val="lv-LV"/>
        </w:rPr>
        <w:t>a</w:t>
      </w:r>
      <w:r w:rsidR="00D07182" w:rsidRPr="00DB2895">
        <w:rPr>
          <w:sz w:val="22"/>
          <w:szCs w:val="22"/>
          <w:lang w:val="lv-LV"/>
        </w:rPr>
        <w:t xml:space="preserve">pgrūtinājumu plānu, kurš ir izstrādāts atbilstoši </w:t>
      </w:r>
      <w:r w:rsidR="00E60734">
        <w:rPr>
          <w:sz w:val="22"/>
          <w:szCs w:val="22"/>
          <w:lang w:val="lv-LV"/>
        </w:rPr>
        <w:t>MK</w:t>
      </w:r>
      <w:r w:rsidR="00E60734" w:rsidRPr="00DB2895">
        <w:rPr>
          <w:sz w:val="22"/>
          <w:szCs w:val="22"/>
          <w:lang w:val="lv-LV"/>
        </w:rPr>
        <w:t xml:space="preserve"> </w:t>
      </w:r>
      <w:r w:rsidR="00D07182" w:rsidRPr="00DB2895">
        <w:rPr>
          <w:sz w:val="22"/>
          <w:szCs w:val="22"/>
          <w:lang w:val="lv-LV"/>
        </w:rPr>
        <w:t>27.12.2011.</w:t>
      </w:r>
      <w:r w:rsidR="00F02FEA" w:rsidRPr="00DB2895">
        <w:rPr>
          <w:sz w:val="22"/>
          <w:szCs w:val="22"/>
          <w:lang w:val="lv-LV"/>
        </w:rPr>
        <w:t xml:space="preserve"> </w:t>
      </w:r>
      <w:r w:rsidR="006709C7">
        <w:rPr>
          <w:sz w:val="22"/>
          <w:szCs w:val="22"/>
          <w:lang w:val="lv-LV"/>
        </w:rPr>
        <w:t>noteikumu Nr.1019 „</w:t>
      </w:r>
      <w:r w:rsidR="00D07182" w:rsidRPr="00DB2895">
        <w:rPr>
          <w:sz w:val="22"/>
          <w:szCs w:val="22"/>
          <w:lang w:val="lv-LV"/>
        </w:rPr>
        <w:t>Zemes kadastrālās uzmērīšanas noteikumi” 215.punktam,</w:t>
      </w:r>
      <w:r w:rsidR="00D07182" w:rsidRPr="00DB2895">
        <w:rPr>
          <w:b/>
          <w:bCs/>
          <w:sz w:val="22"/>
          <w:szCs w:val="22"/>
          <w:lang w:val="lv-LV"/>
        </w:rPr>
        <w:t xml:space="preserve"> </w:t>
      </w:r>
      <w:r w:rsidR="00D07182" w:rsidRPr="00DB2895">
        <w:rPr>
          <w:sz w:val="22"/>
          <w:szCs w:val="22"/>
          <w:lang w:val="lv-LV"/>
        </w:rPr>
        <w:t xml:space="preserve">1 </w:t>
      </w:r>
      <w:r w:rsidRPr="00DB2895">
        <w:rPr>
          <w:sz w:val="22"/>
          <w:szCs w:val="22"/>
          <w:lang w:val="lv-LV"/>
        </w:rPr>
        <w:t>(viens) eksemplārs papīrformātā un digitālā veidā vektordatu formātā (dwg. vai dgn.);</w:t>
      </w:r>
    </w:p>
    <w:p w:rsidR="00E174BD" w:rsidRPr="00DB2895" w:rsidRDefault="00E174BD" w:rsidP="00E174BD">
      <w:pPr>
        <w:numPr>
          <w:ilvl w:val="0"/>
          <w:numId w:val="4"/>
        </w:numPr>
        <w:tabs>
          <w:tab w:val="left" w:pos="0"/>
          <w:tab w:val="left" w:pos="284"/>
          <w:tab w:val="left" w:pos="7088"/>
        </w:tabs>
        <w:autoSpaceDE w:val="0"/>
        <w:autoSpaceDN w:val="0"/>
        <w:adjustRightInd w:val="0"/>
        <w:ind w:left="0" w:firstLine="0"/>
        <w:jc w:val="both"/>
        <w:rPr>
          <w:sz w:val="22"/>
          <w:szCs w:val="22"/>
          <w:lang w:val="lv-LV"/>
        </w:rPr>
      </w:pPr>
      <w:r w:rsidRPr="00DB2895">
        <w:rPr>
          <w:sz w:val="22"/>
          <w:szCs w:val="22"/>
          <w:lang w:val="lv-LV"/>
        </w:rPr>
        <w:t xml:space="preserve">apgrūtinājumu pamatojošus dokumentus atbilstoši </w:t>
      </w:r>
      <w:r w:rsidR="00E60734">
        <w:rPr>
          <w:sz w:val="22"/>
          <w:szCs w:val="22"/>
          <w:lang w:val="lv-LV"/>
        </w:rPr>
        <w:t>MK</w:t>
      </w:r>
      <w:r w:rsidR="00E60734" w:rsidRPr="00DB2895">
        <w:rPr>
          <w:sz w:val="22"/>
          <w:szCs w:val="22"/>
          <w:lang w:val="lv-LV"/>
        </w:rPr>
        <w:t xml:space="preserve"> </w:t>
      </w:r>
      <w:r w:rsidRPr="00DB2895">
        <w:rPr>
          <w:sz w:val="22"/>
          <w:szCs w:val="22"/>
          <w:lang w:val="lv-LV"/>
        </w:rPr>
        <w:t>27</w:t>
      </w:r>
      <w:r w:rsidR="006709C7">
        <w:rPr>
          <w:sz w:val="22"/>
          <w:szCs w:val="22"/>
          <w:lang w:val="lv-LV"/>
        </w:rPr>
        <w:t>.12.2011. noteikumu Nr.1019 „</w:t>
      </w:r>
      <w:r w:rsidRPr="00DB2895">
        <w:rPr>
          <w:sz w:val="22"/>
          <w:szCs w:val="22"/>
          <w:lang w:val="lv-LV"/>
        </w:rPr>
        <w:t>Zemes kadastrālās uzmērīšanas noteikumi” 215.punktam, kopijas;</w:t>
      </w:r>
    </w:p>
    <w:p w:rsidR="00E174BD" w:rsidRPr="00DB2895" w:rsidRDefault="00E174BD" w:rsidP="00E174BD">
      <w:pPr>
        <w:numPr>
          <w:ilvl w:val="0"/>
          <w:numId w:val="4"/>
        </w:numPr>
        <w:tabs>
          <w:tab w:val="left" w:pos="0"/>
          <w:tab w:val="left" w:pos="284"/>
          <w:tab w:val="left" w:pos="7088"/>
        </w:tabs>
        <w:autoSpaceDE w:val="0"/>
        <w:autoSpaceDN w:val="0"/>
        <w:adjustRightInd w:val="0"/>
        <w:ind w:left="0" w:firstLine="0"/>
        <w:jc w:val="both"/>
        <w:rPr>
          <w:sz w:val="22"/>
          <w:szCs w:val="22"/>
          <w:lang w:val="lv-LV"/>
        </w:rPr>
      </w:pPr>
      <w:r w:rsidRPr="00DB2895">
        <w:rPr>
          <w:sz w:val="22"/>
          <w:szCs w:val="22"/>
          <w:lang w:val="lv-LV"/>
        </w:rPr>
        <w:t>pilnvaru (ja iesniegumu iesniedz pilnvarota persona);</w:t>
      </w:r>
    </w:p>
    <w:p w:rsidR="00D07182" w:rsidRPr="00DB2895" w:rsidRDefault="00E60734" w:rsidP="0035357B">
      <w:pPr>
        <w:numPr>
          <w:ilvl w:val="0"/>
          <w:numId w:val="4"/>
        </w:numPr>
        <w:tabs>
          <w:tab w:val="left" w:pos="0"/>
          <w:tab w:val="left" w:pos="284"/>
          <w:tab w:val="left" w:pos="7088"/>
        </w:tabs>
        <w:autoSpaceDE w:val="0"/>
        <w:autoSpaceDN w:val="0"/>
        <w:adjustRightInd w:val="0"/>
        <w:ind w:left="0" w:firstLine="0"/>
        <w:jc w:val="both"/>
        <w:rPr>
          <w:sz w:val="22"/>
          <w:szCs w:val="22"/>
          <w:lang w:val="lv-LV"/>
        </w:rPr>
      </w:pPr>
      <w:r w:rsidRPr="00DB2895">
        <w:rPr>
          <w:sz w:val="22"/>
          <w:szCs w:val="22"/>
          <w:lang w:val="lv-LV"/>
        </w:rPr>
        <w:t xml:space="preserve">MK </w:t>
      </w:r>
      <w:r w:rsidR="00E174BD" w:rsidRPr="00DB2895">
        <w:rPr>
          <w:sz w:val="22"/>
          <w:szCs w:val="22"/>
          <w:lang w:val="lv-LV"/>
        </w:rPr>
        <w:t>10.11.2010. rīkojumu Nr.648 ar atbilstošu pielikumu (ja nepieciešams).</w:t>
      </w:r>
    </w:p>
    <w:p w:rsidR="00DB2895" w:rsidRDefault="00DB2895" w:rsidP="0035357B">
      <w:pPr>
        <w:tabs>
          <w:tab w:val="left" w:pos="709"/>
          <w:tab w:val="left" w:pos="4111"/>
          <w:tab w:val="left" w:pos="7088"/>
        </w:tabs>
        <w:autoSpaceDE w:val="0"/>
        <w:autoSpaceDN w:val="0"/>
        <w:adjustRightInd w:val="0"/>
        <w:rPr>
          <w:sz w:val="26"/>
          <w:szCs w:val="26"/>
          <w:lang w:val="lv-LV"/>
        </w:rPr>
      </w:pPr>
    </w:p>
    <w:p w:rsidR="00E174BD" w:rsidRPr="00D059AD" w:rsidRDefault="007E7F47" w:rsidP="007E7F47">
      <w:pPr>
        <w:tabs>
          <w:tab w:val="left" w:pos="709"/>
          <w:tab w:val="left" w:pos="4111"/>
          <w:tab w:val="left" w:pos="7088"/>
        </w:tabs>
        <w:autoSpaceDE w:val="0"/>
        <w:autoSpaceDN w:val="0"/>
        <w:adjustRightInd w:val="0"/>
        <w:ind w:left="284" w:right="-98"/>
        <w:rPr>
          <w:lang w:val="lv-LV"/>
        </w:rPr>
      </w:pPr>
      <w:r>
        <w:rPr>
          <w:rFonts w:ascii="Wingdings" w:hAnsi="Wingdings"/>
          <w:highlight w:val="lightGray"/>
          <w:lang w:val="lv-LV"/>
        </w:rPr>
        <w:fldChar w:fldCharType="begin">
          <w:ffData>
            <w:name w:val="Atzīme3"/>
            <w:enabled/>
            <w:calcOnExit w:val="0"/>
            <w:checkBox>
              <w:sizeAuto/>
              <w:default w:val="0"/>
            </w:checkBox>
          </w:ffData>
        </w:fldChar>
      </w:r>
      <w:bookmarkStart w:id="7" w:name="Atzīme3"/>
      <w:r>
        <w:rPr>
          <w:rFonts w:ascii="Wingdings" w:hAnsi="Wingdings"/>
          <w:highlight w:val="lightGray"/>
          <w:lang w:val="lv-LV"/>
        </w:rPr>
        <w:instrText xml:space="preserve"> FORMCHECKBOX </w:instrText>
      </w:r>
      <w:r w:rsidR="00F46702">
        <w:rPr>
          <w:rFonts w:ascii="Wingdings" w:hAnsi="Wingdings"/>
          <w:highlight w:val="lightGray"/>
          <w:lang w:val="lv-LV"/>
        </w:rPr>
      </w:r>
      <w:r w:rsidR="00F46702">
        <w:rPr>
          <w:rFonts w:ascii="Wingdings" w:hAnsi="Wingdings"/>
          <w:highlight w:val="lightGray"/>
          <w:lang w:val="lv-LV"/>
        </w:rPr>
        <w:fldChar w:fldCharType="separate"/>
      </w:r>
      <w:r>
        <w:rPr>
          <w:rFonts w:ascii="Wingdings" w:hAnsi="Wingdings"/>
          <w:highlight w:val="lightGray"/>
          <w:lang w:val="lv-LV"/>
        </w:rPr>
        <w:fldChar w:fldCharType="end"/>
      </w:r>
      <w:bookmarkEnd w:id="7"/>
      <w:r>
        <w:rPr>
          <w:rFonts w:ascii="Wingdings" w:hAnsi="Wingdings"/>
          <w:lang w:val="lv-LV"/>
        </w:rPr>
        <w:tab/>
      </w:r>
      <w:r w:rsidR="00DB2895" w:rsidRPr="00D059AD">
        <w:rPr>
          <w:lang w:val="lv-LV"/>
        </w:rPr>
        <w:t xml:space="preserve">Vēlos saņemt paziņojumu par </w:t>
      </w:r>
      <w:r w:rsidR="00C970DE" w:rsidRPr="00D059AD">
        <w:rPr>
          <w:lang w:val="lv-LV"/>
        </w:rPr>
        <w:t xml:space="preserve">šī iesnieguma izpildi </w:t>
      </w:r>
      <w:r w:rsidR="00DB2895" w:rsidRPr="00D059AD">
        <w:rPr>
          <w:lang w:val="lv-LV"/>
        </w:rPr>
        <w:t>uz e-pastu</w:t>
      </w:r>
      <w:r>
        <w:rPr>
          <w:lang w:val="lv-LV"/>
        </w:rPr>
        <w:t xml:space="preserve"> </w:t>
      </w:r>
      <w:r w:rsidRPr="007E7F47">
        <w:rPr>
          <w:u w:val="single"/>
          <w:lang w:val="lv-LV"/>
        </w:rPr>
        <w:fldChar w:fldCharType="begin">
          <w:ffData>
            <w:name w:val="Teksts6"/>
            <w:enabled/>
            <w:calcOnExit w:val="0"/>
            <w:textInput/>
          </w:ffData>
        </w:fldChar>
      </w:r>
      <w:bookmarkStart w:id="8" w:name="Teksts6"/>
      <w:r w:rsidRPr="007E7F47">
        <w:rPr>
          <w:u w:val="single"/>
          <w:lang w:val="lv-LV"/>
        </w:rPr>
        <w:instrText xml:space="preserve"> FORMTEXT </w:instrText>
      </w:r>
      <w:r w:rsidRPr="007E7F47">
        <w:rPr>
          <w:u w:val="single"/>
          <w:lang w:val="lv-LV"/>
        </w:rPr>
      </w:r>
      <w:r w:rsidRPr="007E7F47">
        <w:rPr>
          <w:u w:val="single"/>
          <w:lang w:val="lv-LV"/>
        </w:rPr>
        <w:fldChar w:fldCharType="separate"/>
      </w:r>
      <w:r w:rsidRPr="007E7F47">
        <w:rPr>
          <w:noProof/>
          <w:u w:val="single"/>
          <w:lang w:val="lv-LV"/>
        </w:rPr>
        <w:t> </w:t>
      </w:r>
      <w:r w:rsidRPr="007E7F47">
        <w:rPr>
          <w:noProof/>
          <w:u w:val="single"/>
          <w:lang w:val="lv-LV"/>
        </w:rPr>
        <w:t> </w:t>
      </w:r>
      <w:r w:rsidRPr="007E7F47">
        <w:rPr>
          <w:noProof/>
          <w:u w:val="single"/>
          <w:lang w:val="lv-LV"/>
        </w:rPr>
        <w:t> </w:t>
      </w:r>
      <w:r w:rsidRPr="007E7F47">
        <w:rPr>
          <w:noProof/>
          <w:u w:val="single"/>
          <w:lang w:val="lv-LV"/>
        </w:rPr>
        <w:t> </w:t>
      </w:r>
      <w:r w:rsidRPr="007E7F47">
        <w:rPr>
          <w:noProof/>
          <w:u w:val="single"/>
          <w:lang w:val="lv-LV"/>
        </w:rPr>
        <w:t> </w:t>
      </w:r>
      <w:r w:rsidRPr="007E7F47">
        <w:rPr>
          <w:u w:val="single"/>
          <w:lang w:val="lv-LV"/>
        </w:rPr>
        <w:fldChar w:fldCharType="end"/>
      </w:r>
      <w:bookmarkEnd w:id="8"/>
    </w:p>
    <w:p w:rsidR="00DB2895" w:rsidRDefault="00DB2895" w:rsidP="0035357B">
      <w:pPr>
        <w:tabs>
          <w:tab w:val="right" w:pos="9356"/>
        </w:tabs>
        <w:autoSpaceDE w:val="0"/>
        <w:autoSpaceDN w:val="0"/>
        <w:adjustRightInd w:val="0"/>
        <w:rPr>
          <w:sz w:val="26"/>
          <w:szCs w:val="26"/>
          <w:lang w:val="lv-LV"/>
        </w:rPr>
      </w:pPr>
    </w:p>
    <w:p w:rsidR="0035357B" w:rsidRPr="00DB2895" w:rsidRDefault="0035357B" w:rsidP="007E7F47">
      <w:pPr>
        <w:tabs>
          <w:tab w:val="left" w:pos="4820"/>
          <w:tab w:val="right" w:pos="9356"/>
        </w:tabs>
        <w:autoSpaceDE w:val="0"/>
        <w:autoSpaceDN w:val="0"/>
        <w:adjustRightInd w:val="0"/>
        <w:rPr>
          <w:sz w:val="26"/>
          <w:szCs w:val="26"/>
          <w:lang w:val="lv-LV"/>
        </w:rPr>
      </w:pPr>
      <w:r w:rsidRPr="00DB2895">
        <w:rPr>
          <w:sz w:val="26"/>
          <w:szCs w:val="26"/>
          <w:lang w:val="lv-LV"/>
        </w:rPr>
        <w:t>20</w:t>
      </w:r>
      <w:r w:rsidR="007E7F47" w:rsidRPr="007E7F47">
        <w:rPr>
          <w:sz w:val="26"/>
          <w:szCs w:val="26"/>
          <w:u w:val="single"/>
          <w:lang w:val="lv-LV"/>
        </w:rPr>
        <w:fldChar w:fldCharType="begin">
          <w:ffData>
            <w:name w:val="Teksts7"/>
            <w:enabled/>
            <w:calcOnExit w:val="0"/>
            <w:textInput>
              <w:type w:val="number"/>
              <w:maxLength w:val="2"/>
            </w:textInput>
          </w:ffData>
        </w:fldChar>
      </w:r>
      <w:bookmarkStart w:id="9" w:name="Teksts7"/>
      <w:r w:rsidR="007E7F47" w:rsidRPr="007E7F47">
        <w:rPr>
          <w:sz w:val="26"/>
          <w:szCs w:val="26"/>
          <w:u w:val="single"/>
          <w:lang w:val="lv-LV"/>
        </w:rPr>
        <w:instrText xml:space="preserve"> FORMTEXT </w:instrText>
      </w:r>
      <w:r w:rsidR="007E7F47" w:rsidRPr="007E7F47">
        <w:rPr>
          <w:sz w:val="26"/>
          <w:szCs w:val="26"/>
          <w:u w:val="single"/>
          <w:lang w:val="lv-LV"/>
        </w:rPr>
      </w:r>
      <w:r w:rsidR="007E7F47" w:rsidRPr="007E7F47">
        <w:rPr>
          <w:sz w:val="26"/>
          <w:szCs w:val="26"/>
          <w:u w:val="single"/>
          <w:lang w:val="lv-LV"/>
        </w:rPr>
        <w:fldChar w:fldCharType="separate"/>
      </w:r>
      <w:r w:rsidR="007E7F47" w:rsidRPr="007E7F47">
        <w:rPr>
          <w:noProof/>
          <w:sz w:val="26"/>
          <w:szCs w:val="26"/>
          <w:u w:val="single"/>
          <w:lang w:val="lv-LV"/>
        </w:rPr>
        <w:t> </w:t>
      </w:r>
      <w:r w:rsidR="007E7F47" w:rsidRPr="007E7F47">
        <w:rPr>
          <w:noProof/>
          <w:sz w:val="26"/>
          <w:szCs w:val="26"/>
          <w:u w:val="single"/>
          <w:lang w:val="lv-LV"/>
        </w:rPr>
        <w:t> </w:t>
      </w:r>
      <w:r w:rsidR="007E7F47" w:rsidRPr="007E7F47">
        <w:rPr>
          <w:sz w:val="26"/>
          <w:szCs w:val="26"/>
          <w:u w:val="single"/>
          <w:lang w:val="lv-LV"/>
        </w:rPr>
        <w:fldChar w:fldCharType="end"/>
      </w:r>
      <w:bookmarkEnd w:id="9"/>
      <w:r w:rsidRPr="00DB2895">
        <w:rPr>
          <w:sz w:val="26"/>
          <w:szCs w:val="26"/>
          <w:lang w:val="lv-LV"/>
        </w:rPr>
        <w:t xml:space="preserve">.gada </w:t>
      </w:r>
      <w:r w:rsidR="007E7F47" w:rsidRPr="007E7F47">
        <w:rPr>
          <w:sz w:val="26"/>
          <w:szCs w:val="26"/>
          <w:u w:val="single"/>
          <w:lang w:val="lv-LV"/>
        </w:rPr>
        <w:fldChar w:fldCharType="begin">
          <w:ffData>
            <w:name w:val="Teksts7"/>
            <w:enabled/>
            <w:calcOnExit w:val="0"/>
            <w:textInput>
              <w:type w:val="number"/>
              <w:maxLength w:val="2"/>
            </w:textInput>
          </w:ffData>
        </w:fldChar>
      </w:r>
      <w:r w:rsidR="007E7F47" w:rsidRPr="007E7F47">
        <w:rPr>
          <w:sz w:val="26"/>
          <w:szCs w:val="26"/>
          <w:u w:val="single"/>
          <w:lang w:val="lv-LV"/>
        </w:rPr>
        <w:instrText xml:space="preserve"> FORMTEXT </w:instrText>
      </w:r>
      <w:r w:rsidR="007E7F47" w:rsidRPr="007E7F47">
        <w:rPr>
          <w:sz w:val="26"/>
          <w:szCs w:val="26"/>
          <w:u w:val="single"/>
          <w:lang w:val="lv-LV"/>
        </w:rPr>
      </w:r>
      <w:r w:rsidR="007E7F47" w:rsidRPr="007E7F47">
        <w:rPr>
          <w:sz w:val="26"/>
          <w:szCs w:val="26"/>
          <w:u w:val="single"/>
          <w:lang w:val="lv-LV"/>
        </w:rPr>
        <w:fldChar w:fldCharType="separate"/>
      </w:r>
      <w:r w:rsidR="007E7F47" w:rsidRPr="007E7F47">
        <w:rPr>
          <w:noProof/>
          <w:sz w:val="26"/>
          <w:szCs w:val="26"/>
          <w:u w:val="single"/>
          <w:lang w:val="lv-LV"/>
        </w:rPr>
        <w:t> </w:t>
      </w:r>
      <w:r w:rsidR="007E7F47" w:rsidRPr="007E7F47">
        <w:rPr>
          <w:noProof/>
          <w:sz w:val="26"/>
          <w:szCs w:val="26"/>
          <w:u w:val="single"/>
          <w:lang w:val="lv-LV"/>
        </w:rPr>
        <w:t> </w:t>
      </w:r>
      <w:r w:rsidR="007E7F47" w:rsidRPr="007E7F47">
        <w:rPr>
          <w:sz w:val="26"/>
          <w:szCs w:val="26"/>
          <w:u w:val="single"/>
          <w:lang w:val="lv-LV"/>
        </w:rPr>
        <w:fldChar w:fldCharType="end"/>
      </w:r>
      <w:r w:rsidR="00FB2A36" w:rsidRPr="00DB2895">
        <w:rPr>
          <w:sz w:val="26"/>
          <w:szCs w:val="26"/>
          <w:lang w:val="lv-LV"/>
        </w:rPr>
        <w:t>.</w:t>
      </w:r>
      <w:r w:rsidR="007E7F47" w:rsidRPr="007E7F47">
        <w:rPr>
          <w:sz w:val="26"/>
          <w:szCs w:val="26"/>
          <w:u w:val="single"/>
          <w:lang w:val="lv-LV"/>
        </w:rPr>
        <w:fldChar w:fldCharType="begin">
          <w:ffData>
            <w:name w:val="Teksts8"/>
            <w:enabled/>
            <w:calcOnExit w:val="0"/>
            <w:textInput/>
          </w:ffData>
        </w:fldChar>
      </w:r>
      <w:bookmarkStart w:id="10" w:name="Teksts8"/>
      <w:r w:rsidR="007E7F47" w:rsidRPr="007E7F47">
        <w:rPr>
          <w:sz w:val="26"/>
          <w:szCs w:val="26"/>
          <w:u w:val="single"/>
          <w:lang w:val="lv-LV"/>
        </w:rPr>
        <w:instrText xml:space="preserve"> FORMTEXT </w:instrText>
      </w:r>
      <w:r w:rsidR="007E7F47" w:rsidRPr="007E7F47">
        <w:rPr>
          <w:sz w:val="26"/>
          <w:szCs w:val="26"/>
          <w:u w:val="single"/>
          <w:lang w:val="lv-LV"/>
        </w:rPr>
      </w:r>
      <w:r w:rsidR="007E7F47" w:rsidRPr="007E7F47">
        <w:rPr>
          <w:sz w:val="26"/>
          <w:szCs w:val="26"/>
          <w:u w:val="single"/>
          <w:lang w:val="lv-LV"/>
        </w:rPr>
        <w:fldChar w:fldCharType="separate"/>
      </w:r>
      <w:r w:rsidR="007E7F47" w:rsidRPr="007E7F47">
        <w:rPr>
          <w:noProof/>
          <w:sz w:val="26"/>
          <w:szCs w:val="26"/>
          <w:u w:val="single"/>
          <w:lang w:val="lv-LV"/>
        </w:rPr>
        <w:t> </w:t>
      </w:r>
      <w:r w:rsidR="007E7F47" w:rsidRPr="007E7F47">
        <w:rPr>
          <w:noProof/>
          <w:sz w:val="26"/>
          <w:szCs w:val="26"/>
          <w:u w:val="single"/>
          <w:lang w:val="lv-LV"/>
        </w:rPr>
        <w:t> </w:t>
      </w:r>
      <w:r w:rsidR="007E7F47" w:rsidRPr="007E7F47">
        <w:rPr>
          <w:noProof/>
          <w:sz w:val="26"/>
          <w:szCs w:val="26"/>
          <w:u w:val="single"/>
          <w:lang w:val="lv-LV"/>
        </w:rPr>
        <w:t> </w:t>
      </w:r>
      <w:r w:rsidR="007E7F47" w:rsidRPr="007E7F47">
        <w:rPr>
          <w:noProof/>
          <w:sz w:val="26"/>
          <w:szCs w:val="26"/>
          <w:u w:val="single"/>
          <w:lang w:val="lv-LV"/>
        </w:rPr>
        <w:t> </w:t>
      </w:r>
      <w:r w:rsidR="007E7F47" w:rsidRPr="007E7F47">
        <w:rPr>
          <w:noProof/>
          <w:sz w:val="26"/>
          <w:szCs w:val="26"/>
          <w:u w:val="single"/>
          <w:lang w:val="lv-LV"/>
        </w:rPr>
        <w:t> </w:t>
      </w:r>
      <w:r w:rsidR="007E7F47" w:rsidRPr="007E7F47">
        <w:rPr>
          <w:sz w:val="26"/>
          <w:szCs w:val="26"/>
          <w:u w:val="single"/>
          <w:lang w:val="lv-LV"/>
        </w:rPr>
        <w:fldChar w:fldCharType="end"/>
      </w:r>
      <w:bookmarkEnd w:id="10"/>
      <w:r w:rsidRPr="00DB2895">
        <w:rPr>
          <w:sz w:val="26"/>
          <w:szCs w:val="26"/>
          <w:lang w:val="lv-LV"/>
        </w:rPr>
        <w:t xml:space="preserve"> </w:t>
      </w:r>
      <w:r w:rsidR="007E7F47">
        <w:rPr>
          <w:sz w:val="26"/>
          <w:szCs w:val="26"/>
          <w:lang w:val="lv-LV"/>
        </w:rPr>
        <w:tab/>
      </w:r>
      <w:r w:rsidR="007E7F47" w:rsidRPr="007E7F47">
        <w:rPr>
          <w:sz w:val="26"/>
          <w:szCs w:val="26"/>
          <w:u w:val="single"/>
          <w:lang w:val="lv-LV"/>
        </w:rPr>
        <w:fldChar w:fldCharType="begin">
          <w:ffData>
            <w:name w:val="Teksts9"/>
            <w:enabled/>
            <w:calcOnExit w:val="0"/>
            <w:textInput/>
          </w:ffData>
        </w:fldChar>
      </w:r>
      <w:bookmarkStart w:id="11" w:name="Teksts9"/>
      <w:r w:rsidR="007E7F47" w:rsidRPr="007E7F47">
        <w:rPr>
          <w:sz w:val="26"/>
          <w:szCs w:val="26"/>
          <w:u w:val="single"/>
          <w:lang w:val="lv-LV"/>
        </w:rPr>
        <w:instrText xml:space="preserve"> FORMTEXT </w:instrText>
      </w:r>
      <w:r w:rsidR="007E7F47" w:rsidRPr="007E7F47">
        <w:rPr>
          <w:sz w:val="26"/>
          <w:szCs w:val="26"/>
          <w:u w:val="single"/>
          <w:lang w:val="lv-LV"/>
        </w:rPr>
      </w:r>
      <w:r w:rsidR="007E7F47" w:rsidRPr="007E7F47">
        <w:rPr>
          <w:sz w:val="26"/>
          <w:szCs w:val="26"/>
          <w:u w:val="single"/>
          <w:lang w:val="lv-LV"/>
        </w:rPr>
        <w:fldChar w:fldCharType="separate"/>
      </w:r>
      <w:r w:rsidR="007E7F47" w:rsidRPr="007E7F47">
        <w:rPr>
          <w:noProof/>
          <w:sz w:val="26"/>
          <w:szCs w:val="26"/>
          <w:u w:val="single"/>
          <w:lang w:val="lv-LV"/>
        </w:rPr>
        <w:t> </w:t>
      </w:r>
      <w:r w:rsidR="007E7F47" w:rsidRPr="007E7F47">
        <w:rPr>
          <w:noProof/>
          <w:sz w:val="26"/>
          <w:szCs w:val="26"/>
          <w:u w:val="single"/>
          <w:lang w:val="lv-LV"/>
        </w:rPr>
        <w:t> </w:t>
      </w:r>
      <w:r w:rsidR="007E7F47" w:rsidRPr="007E7F47">
        <w:rPr>
          <w:noProof/>
          <w:sz w:val="26"/>
          <w:szCs w:val="26"/>
          <w:u w:val="single"/>
          <w:lang w:val="lv-LV"/>
        </w:rPr>
        <w:t> </w:t>
      </w:r>
      <w:r w:rsidR="007E7F47" w:rsidRPr="007E7F47">
        <w:rPr>
          <w:noProof/>
          <w:sz w:val="26"/>
          <w:szCs w:val="26"/>
          <w:u w:val="single"/>
          <w:lang w:val="lv-LV"/>
        </w:rPr>
        <w:t> </w:t>
      </w:r>
      <w:r w:rsidR="007E7F47" w:rsidRPr="007E7F47">
        <w:rPr>
          <w:noProof/>
          <w:sz w:val="26"/>
          <w:szCs w:val="26"/>
          <w:u w:val="single"/>
          <w:lang w:val="lv-LV"/>
        </w:rPr>
        <w:t> </w:t>
      </w:r>
      <w:r w:rsidR="007E7F47" w:rsidRPr="007E7F47">
        <w:rPr>
          <w:sz w:val="26"/>
          <w:szCs w:val="26"/>
          <w:u w:val="single"/>
          <w:lang w:val="lv-LV"/>
        </w:rPr>
        <w:fldChar w:fldCharType="end"/>
      </w:r>
      <w:bookmarkEnd w:id="11"/>
      <w:r w:rsidR="007E7F47" w:rsidRPr="007E7F47">
        <w:rPr>
          <w:sz w:val="26"/>
          <w:szCs w:val="26"/>
          <w:u w:val="single"/>
          <w:lang w:val="lv-LV"/>
        </w:rPr>
        <w:tab/>
      </w:r>
    </w:p>
    <w:p w:rsidR="00827C39" w:rsidRDefault="0035357B" w:rsidP="00E932F9">
      <w:pPr>
        <w:tabs>
          <w:tab w:val="right" w:pos="9356"/>
        </w:tabs>
        <w:autoSpaceDE w:val="0"/>
        <w:autoSpaceDN w:val="0"/>
        <w:adjustRightInd w:val="0"/>
        <w:rPr>
          <w:sz w:val="16"/>
          <w:szCs w:val="16"/>
          <w:lang w:val="lv-LV"/>
        </w:rPr>
      </w:pPr>
      <w:r w:rsidRPr="00DB2895">
        <w:rPr>
          <w:sz w:val="26"/>
          <w:szCs w:val="26"/>
          <w:lang w:val="lv-LV"/>
        </w:rPr>
        <w:tab/>
      </w:r>
      <w:r w:rsidRPr="00DB2895">
        <w:rPr>
          <w:sz w:val="16"/>
          <w:szCs w:val="16"/>
          <w:lang w:val="lv-LV"/>
        </w:rPr>
        <w:t xml:space="preserve">paraksts-fiziskai personai/ paraksts, uzvārds, amats-juridiskai personai </w:t>
      </w:r>
    </w:p>
    <w:p w:rsidR="00827C39" w:rsidRPr="00DB2895" w:rsidRDefault="00827C39" w:rsidP="00827C39">
      <w:pPr>
        <w:rPr>
          <w:sz w:val="26"/>
          <w:szCs w:val="26"/>
          <w:lang w:val="lv-LV"/>
        </w:rPr>
      </w:pPr>
      <w:r>
        <w:rPr>
          <w:sz w:val="16"/>
          <w:szCs w:val="16"/>
          <w:lang w:val="lv-LV"/>
        </w:rPr>
        <w:br w:type="page"/>
      </w:r>
    </w:p>
    <w:tbl>
      <w:tblPr>
        <w:tblStyle w:val="Reatabula"/>
        <w:tblW w:w="0" w:type="auto"/>
        <w:tblLook w:val="04A0" w:firstRow="1" w:lastRow="0" w:firstColumn="1" w:lastColumn="0" w:noHBand="0" w:noVBand="1"/>
      </w:tblPr>
      <w:tblGrid>
        <w:gridCol w:w="9474"/>
      </w:tblGrid>
      <w:tr w:rsidR="00827C39" w:rsidRPr="00F46702" w:rsidTr="00827C39">
        <w:tc>
          <w:tcPr>
            <w:tcW w:w="9474" w:type="dxa"/>
          </w:tcPr>
          <w:p w:rsidR="00907A10" w:rsidRPr="00907A10" w:rsidRDefault="00907A10" w:rsidP="00907A10">
            <w:pPr>
              <w:ind w:firstLine="567"/>
              <w:jc w:val="both"/>
              <w:rPr>
                <w:sz w:val="20"/>
                <w:szCs w:val="20"/>
                <w:lang w:val="lv-LV"/>
              </w:rPr>
            </w:pPr>
            <w:r w:rsidRPr="00907A10">
              <w:rPr>
                <w:b/>
                <w:sz w:val="20"/>
                <w:szCs w:val="20"/>
                <w:lang w:val="lv-LV"/>
              </w:rPr>
              <w:t>Pārzinis personas datu apstrādei</w:t>
            </w:r>
            <w:r w:rsidRPr="00907A10">
              <w:rPr>
                <w:sz w:val="20"/>
                <w:szCs w:val="20"/>
                <w:lang w:val="lv-LV"/>
              </w:rPr>
              <w:t xml:space="preserve"> ir Rīgas pilsētas pašvaldība (Rīgas domes Pilsētas attīstības departaments Pilsētvides attīstības departaments), adrese: Amatu iela 4, Rīga, LV-1050, tālrunis: 67012947, e-pasts: pad@riga.lv. </w:t>
            </w:r>
          </w:p>
          <w:p w:rsidR="00907A10" w:rsidRPr="00907A10" w:rsidRDefault="00907A10" w:rsidP="00907A10">
            <w:pPr>
              <w:ind w:firstLine="567"/>
              <w:jc w:val="both"/>
              <w:rPr>
                <w:sz w:val="20"/>
                <w:szCs w:val="20"/>
                <w:lang w:val="lv-LV"/>
              </w:rPr>
            </w:pPr>
            <w:r w:rsidRPr="00907A10">
              <w:rPr>
                <w:b/>
                <w:sz w:val="20"/>
                <w:szCs w:val="20"/>
                <w:lang w:val="lv-LV"/>
              </w:rPr>
              <w:t>Personas datu aizsardzības speciālists</w:t>
            </w:r>
            <w:r w:rsidRPr="00907A10">
              <w:rPr>
                <w:sz w:val="20"/>
                <w:szCs w:val="20"/>
                <w:lang w:val="lv-LV"/>
              </w:rPr>
              <w:t xml:space="preserve"> ir Rīgas domes Datu aizsardzības un informācijas tehnoloģiju drošības centrs, adrese: Krišjāņa Valdemāra iela 5, Rīga, LV-1010, e-pasts: dac@riga.lv. </w:t>
            </w:r>
          </w:p>
          <w:p w:rsidR="00907A10" w:rsidRPr="00907A10" w:rsidRDefault="00907A10" w:rsidP="00907A10">
            <w:pPr>
              <w:ind w:firstLine="567"/>
              <w:jc w:val="both"/>
              <w:rPr>
                <w:sz w:val="20"/>
                <w:szCs w:val="20"/>
                <w:lang w:val="lv-LV"/>
              </w:rPr>
            </w:pPr>
            <w:r w:rsidRPr="00907A10">
              <w:rPr>
                <w:b/>
                <w:sz w:val="20"/>
                <w:szCs w:val="20"/>
                <w:lang w:val="lv-LV"/>
              </w:rPr>
              <w:t>Jūsu personas datu (vārds, uzvārds, tālrunis, adrese, e-pasts, paraksts) apstrādes mērķis</w:t>
            </w:r>
            <w:r w:rsidRPr="00907A10">
              <w:rPr>
                <w:sz w:val="20"/>
                <w:szCs w:val="20"/>
                <w:lang w:val="lv-LV"/>
              </w:rPr>
              <w:t xml:space="preserve"> – Latvijas valstij piederošo (zemesgrāmatā reģistrēto) zemesgabalu, kā arī Latvijas valstij piederošu un piekrītošu zemesgabalu, kas iekļauti Ministru kabineta 10.11.2010. rīkojumā Nr.648 apgrūtinājuma plāna saskaņošana, t.sk. saziņa ar Jums.</w:t>
            </w:r>
          </w:p>
          <w:p w:rsidR="00907A10" w:rsidRPr="00907A10" w:rsidRDefault="00907A10" w:rsidP="00907A10">
            <w:pPr>
              <w:ind w:firstLine="567"/>
              <w:jc w:val="both"/>
              <w:rPr>
                <w:sz w:val="20"/>
                <w:szCs w:val="20"/>
                <w:lang w:val="lv-LV"/>
              </w:rPr>
            </w:pPr>
            <w:r w:rsidRPr="00907A10">
              <w:rPr>
                <w:b/>
                <w:sz w:val="20"/>
                <w:szCs w:val="20"/>
                <w:lang w:val="lv-LV"/>
              </w:rPr>
              <w:t>Tiesiskais pamats</w:t>
            </w:r>
            <w:r w:rsidRPr="00907A10">
              <w:rPr>
                <w:sz w:val="20"/>
                <w:szCs w:val="20"/>
                <w:lang w:val="lv-LV"/>
              </w:rPr>
              <w:t xml:space="preserve"> Jūsu personas datu apstrādei ir pārzinim tiesības aktos noteikto juridisko pienākumu izpilde (Nekustamā īpašuma valsts kadastra likums un Ministru kabineta 27.12.2011. noteikumi Nr.1019 “Zemes kadast</w:t>
            </w:r>
            <w:r>
              <w:rPr>
                <w:sz w:val="20"/>
                <w:szCs w:val="20"/>
                <w:lang w:val="lv-LV"/>
              </w:rPr>
              <w:t>rālās uzmērīšanas noteikumi”).</w:t>
            </w:r>
          </w:p>
          <w:p w:rsidR="00907A10" w:rsidRPr="00907A10" w:rsidRDefault="00907A10" w:rsidP="00907A10">
            <w:pPr>
              <w:ind w:firstLine="567"/>
              <w:jc w:val="both"/>
              <w:rPr>
                <w:sz w:val="20"/>
                <w:szCs w:val="20"/>
                <w:lang w:val="lv-LV"/>
              </w:rPr>
            </w:pPr>
            <w:r w:rsidRPr="00907A10">
              <w:rPr>
                <w:b/>
                <w:sz w:val="20"/>
                <w:szCs w:val="20"/>
                <w:lang w:val="lv-LV"/>
              </w:rPr>
              <w:t>Personas datu saņēmēji</w:t>
            </w:r>
            <w:r w:rsidRPr="00907A10">
              <w:rPr>
                <w:sz w:val="20"/>
                <w:szCs w:val="20"/>
                <w:lang w:val="lv-LV"/>
              </w:rPr>
              <w:t xml:space="preserve"> – Rīgas pilsētas pašvaldības struktūrvienības – Rīgas domes Pilsētas attīstības departaments (pakalpojuma nodrošināšana), Rīgas pilsētas būvvaldes Klientu apkalpošanas centrs (iesnieguma reģistrēšana), Rīgas domes Informācijas tehnoloģiju centrs (tehniskā atbalsta nodrošināšana), kā arī nepieciešamības gadījumā apstrādātāji, ar kuriem ir Rīgas pilsētas pašvaldībai ir noslēgti līgumi par tehniskā atbalsta nodrošināšanu. </w:t>
            </w:r>
          </w:p>
          <w:p w:rsidR="00907A10" w:rsidRPr="00907A10" w:rsidRDefault="00907A10" w:rsidP="00907A10">
            <w:pPr>
              <w:ind w:firstLine="567"/>
              <w:jc w:val="both"/>
              <w:rPr>
                <w:sz w:val="20"/>
                <w:szCs w:val="20"/>
                <w:lang w:val="lv-LV"/>
              </w:rPr>
            </w:pPr>
            <w:r>
              <w:rPr>
                <w:sz w:val="20"/>
                <w:szCs w:val="20"/>
                <w:lang w:val="lv-LV"/>
              </w:rPr>
              <w:t xml:space="preserve">Jūsu personas </w:t>
            </w:r>
            <w:r w:rsidRPr="00907A10">
              <w:rPr>
                <w:b/>
                <w:sz w:val="20"/>
                <w:szCs w:val="20"/>
                <w:lang w:val="lv-LV"/>
              </w:rPr>
              <w:t xml:space="preserve">datus glabās </w:t>
            </w:r>
            <w:r w:rsidRPr="00907A10">
              <w:rPr>
                <w:sz w:val="20"/>
                <w:szCs w:val="20"/>
                <w:lang w:val="lv-LV"/>
              </w:rPr>
              <w:t>ne ilgāk kā 10 (desmit) gadu</w:t>
            </w:r>
            <w:r>
              <w:rPr>
                <w:sz w:val="20"/>
                <w:szCs w:val="20"/>
                <w:lang w:val="lv-LV"/>
              </w:rPr>
              <w:t>s pēc iesnieguma izskatīšanas.</w:t>
            </w:r>
          </w:p>
          <w:p w:rsidR="00907A10" w:rsidRPr="00907A10" w:rsidRDefault="00907A10" w:rsidP="00907A10">
            <w:pPr>
              <w:ind w:firstLine="567"/>
              <w:jc w:val="both"/>
              <w:rPr>
                <w:sz w:val="20"/>
                <w:szCs w:val="20"/>
                <w:lang w:val="lv-LV"/>
              </w:rPr>
            </w:pPr>
            <w:r w:rsidRPr="00907A10">
              <w:rPr>
                <w:sz w:val="20"/>
                <w:szCs w:val="20"/>
                <w:lang w:val="lv-LV"/>
              </w:rPr>
              <w:t xml:space="preserve">Informējam, ka jums kā </w:t>
            </w:r>
            <w:r w:rsidRPr="00907A10">
              <w:rPr>
                <w:b/>
                <w:sz w:val="20"/>
                <w:szCs w:val="20"/>
                <w:lang w:val="lv-LV"/>
              </w:rPr>
              <w:t>datu subjektam ir tiesības</w:t>
            </w:r>
            <w:r>
              <w:rPr>
                <w:sz w:val="20"/>
                <w:szCs w:val="20"/>
                <w:lang w:val="lv-LV"/>
              </w:rPr>
              <w:t>:</w:t>
            </w:r>
          </w:p>
          <w:p w:rsidR="00907A10" w:rsidRPr="00907A10" w:rsidRDefault="00907A10" w:rsidP="00907A10">
            <w:pPr>
              <w:numPr>
                <w:ilvl w:val="0"/>
                <w:numId w:val="10"/>
              </w:numPr>
              <w:ind w:left="993"/>
              <w:jc w:val="both"/>
              <w:rPr>
                <w:sz w:val="20"/>
                <w:szCs w:val="20"/>
                <w:lang w:val="lv-LV"/>
              </w:rPr>
            </w:pPr>
            <w:r w:rsidRPr="00907A10">
              <w:rPr>
                <w:sz w:val="20"/>
                <w:szCs w:val="20"/>
                <w:lang w:val="lv-LV"/>
              </w:rPr>
              <w:t>Pieprasīt pārzinim piekļūt Jūsu kā datu subjekta apstrādātajiem personas datiem, lūgt neprecīzo personas datu labošanu un dzēšanu, iesniedzot pamatojumu Jūsu lūgumam, likumā noteiktajos gadījumos lūgt Jūsu personas datu apstrādes ierobežošanu,</w:t>
            </w:r>
            <w:r>
              <w:rPr>
                <w:sz w:val="20"/>
                <w:szCs w:val="20"/>
                <w:lang w:val="lv-LV"/>
              </w:rPr>
              <w:t xml:space="preserve"> kā arī iebilst pret apstrādi.</w:t>
            </w:r>
          </w:p>
          <w:p w:rsidR="00907A10" w:rsidRPr="00907A10" w:rsidRDefault="00907A10" w:rsidP="00907A10">
            <w:pPr>
              <w:numPr>
                <w:ilvl w:val="0"/>
                <w:numId w:val="10"/>
              </w:numPr>
              <w:ind w:left="993"/>
              <w:jc w:val="both"/>
              <w:rPr>
                <w:sz w:val="20"/>
                <w:szCs w:val="20"/>
                <w:lang w:val="lv-LV"/>
              </w:rPr>
            </w:pPr>
            <w:r w:rsidRPr="00907A10">
              <w:rPr>
                <w:sz w:val="20"/>
                <w:szCs w:val="20"/>
                <w:lang w:val="lv-LV"/>
              </w:rPr>
              <w:t>Iesniegt sūdzību par nelikumī</w:t>
            </w:r>
            <w:r>
              <w:rPr>
                <w:sz w:val="20"/>
                <w:szCs w:val="20"/>
                <w:lang w:val="lv-LV"/>
              </w:rPr>
              <w:t xml:space="preserve">gu Jūsu personas datu apstrādi </w:t>
            </w:r>
            <w:r w:rsidRPr="00907A10">
              <w:rPr>
                <w:sz w:val="20"/>
                <w:szCs w:val="20"/>
                <w:lang w:val="lv-LV"/>
              </w:rPr>
              <w:t xml:space="preserve">Datu valsts inspekcijā. </w:t>
            </w:r>
          </w:p>
          <w:p w:rsidR="00827C39" w:rsidRPr="00827C39" w:rsidRDefault="00827C39" w:rsidP="00907A10">
            <w:pPr>
              <w:pStyle w:val="Sarakstarindkopa"/>
              <w:spacing w:before="0"/>
              <w:ind w:left="1437"/>
              <w:contextualSpacing w:val="0"/>
              <w:jc w:val="both"/>
              <w:rPr>
                <w:rFonts w:ascii="Times New Roman" w:hAnsi="Times New Roman"/>
                <w:sz w:val="20"/>
                <w:szCs w:val="20"/>
              </w:rPr>
            </w:pPr>
          </w:p>
        </w:tc>
      </w:tr>
    </w:tbl>
    <w:p w:rsidR="00827C39" w:rsidRPr="00DB2895" w:rsidRDefault="00827C39" w:rsidP="00827C39">
      <w:pPr>
        <w:rPr>
          <w:sz w:val="26"/>
          <w:szCs w:val="26"/>
          <w:lang w:val="lv-LV"/>
        </w:rPr>
      </w:pPr>
    </w:p>
    <w:p w:rsidR="00C24191" w:rsidRPr="00DB2895" w:rsidRDefault="00C24191" w:rsidP="00827C39">
      <w:pPr>
        <w:tabs>
          <w:tab w:val="right" w:pos="9356"/>
        </w:tabs>
        <w:autoSpaceDE w:val="0"/>
        <w:autoSpaceDN w:val="0"/>
        <w:adjustRightInd w:val="0"/>
        <w:rPr>
          <w:sz w:val="26"/>
          <w:szCs w:val="26"/>
          <w:lang w:val="lv-LV"/>
        </w:rPr>
      </w:pPr>
    </w:p>
    <w:sectPr w:rsidR="00C24191" w:rsidRPr="00DB2895" w:rsidSect="00C24191">
      <w:headerReference w:type="even" r:id="rId8"/>
      <w:headerReference w:type="default" r:id="rId9"/>
      <w:type w:val="continuous"/>
      <w:pgSz w:w="11906" w:h="16838"/>
      <w:pgMar w:top="969" w:right="720" w:bottom="709"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A4" w:rsidRDefault="00A713A4">
      <w:pPr>
        <w:rPr>
          <w:rStyle w:val="Lappusesnumurs"/>
        </w:rPr>
      </w:pPr>
      <w:r>
        <w:rPr>
          <w:rStyle w:val="Lappusesnumurs"/>
        </w:rPr>
        <w:separator/>
      </w:r>
    </w:p>
  </w:endnote>
  <w:endnote w:type="continuationSeparator" w:id="0">
    <w:p w:rsidR="00A713A4" w:rsidRDefault="00A713A4">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A4" w:rsidRDefault="00A713A4">
      <w:pPr>
        <w:rPr>
          <w:rStyle w:val="Lappusesnumurs"/>
        </w:rPr>
      </w:pPr>
      <w:r>
        <w:rPr>
          <w:rStyle w:val="Lappusesnumurs"/>
        </w:rPr>
        <w:separator/>
      </w:r>
    </w:p>
  </w:footnote>
  <w:footnote w:type="continuationSeparator" w:id="0">
    <w:p w:rsidR="00A713A4" w:rsidRDefault="00A713A4">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0E" w:rsidRDefault="00632B0E" w:rsidP="000C6B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46702">
      <w:rPr>
        <w:rStyle w:val="Lappusesnumurs"/>
        <w:noProof/>
      </w:rPr>
      <w:t>2</w:t>
    </w:r>
    <w:r>
      <w:rPr>
        <w:rStyle w:val="Lappusesnumurs"/>
      </w:rPr>
      <w:fldChar w:fldCharType="end"/>
    </w:r>
  </w:p>
  <w:p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77AB"/>
    <w:multiLevelType w:val="hybridMultilevel"/>
    <w:tmpl w:val="6B480B18"/>
    <w:lvl w:ilvl="0" w:tplc="E2E629D6">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2462995"/>
    <w:multiLevelType w:val="hybridMultilevel"/>
    <w:tmpl w:val="EF180096"/>
    <w:lvl w:ilvl="0" w:tplc="4C18934A">
      <w:numFmt w:val="bullet"/>
      <w:lvlText w:val="¨"/>
      <w:lvlJc w:val="left"/>
      <w:pPr>
        <w:ind w:left="1869" w:hanging="360"/>
      </w:pPr>
      <w:rPr>
        <w:rFonts w:ascii="Wingdings" w:eastAsia="Times New Roman" w:hAnsi="Wingdings" w:cs="Times New Roman" w:hint="default"/>
      </w:rPr>
    </w:lvl>
    <w:lvl w:ilvl="1" w:tplc="04260003" w:tentative="1">
      <w:start w:val="1"/>
      <w:numFmt w:val="bullet"/>
      <w:lvlText w:val="o"/>
      <w:lvlJc w:val="left"/>
      <w:pPr>
        <w:ind w:left="2589" w:hanging="360"/>
      </w:pPr>
      <w:rPr>
        <w:rFonts w:ascii="Courier New" w:hAnsi="Courier New" w:cs="Courier New" w:hint="default"/>
      </w:rPr>
    </w:lvl>
    <w:lvl w:ilvl="2" w:tplc="04260005" w:tentative="1">
      <w:start w:val="1"/>
      <w:numFmt w:val="bullet"/>
      <w:lvlText w:val=""/>
      <w:lvlJc w:val="left"/>
      <w:pPr>
        <w:ind w:left="3309" w:hanging="360"/>
      </w:pPr>
      <w:rPr>
        <w:rFonts w:ascii="Wingdings" w:hAnsi="Wingdings" w:hint="default"/>
      </w:rPr>
    </w:lvl>
    <w:lvl w:ilvl="3" w:tplc="04260001" w:tentative="1">
      <w:start w:val="1"/>
      <w:numFmt w:val="bullet"/>
      <w:lvlText w:val=""/>
      <w:lvlJc w:val="left"/>
      <w:pPr>
        <w:ind w:left="4029" w:hanging="360"/>
      </w:pPr>
      <w:rPr>
        <w:rFonts w:ascii="Symbol" w:hAnsi="Symbol" w:hint="default"/>
      </w:rPr>
    </w:lvl>
    <w:lvl w:ilvl="4" w:tplc="04260003" w:tentative="1">
      <w:start w:val="1"/>
      <w:numFmt w:val="bullet"/>
      <w:lvlText w:val="o"/>
      <w:lvlJc w:val="left"/>
      <w:pPr>
        <w:ind w:left="4749" w:hanging="360"/>
      </w:pPr>
      <w:rPr>
        <w:rFonts w:ascii="Courier New" w:hAnsi="Courier New" w:cs="Courier New" w:hint="default"/>
      </w:rPr>
    </w:lvl>
    <w:lvl w:ilvl="5" w:tplc="04260005" w:tentative="1">
      <w:start w:val="1"/>
      <w:numFmt w:val="bullet"/>
      <w:lvlText w:val=""/>
      <w:lvlJc w:val="left"/>
      <w:pPr>
        <w:ind w:left="5469" w:hanging="360"/>
      </w:pPr>
      <w:rPr>
        <w:rFonts w:ascii="Wingdings" w:hAnsi="Wingdings" w:hint="default"/>
      </w:rPr>
    </w:lvl>
    <w:lvl w:ilvl="6" w:tplc="04260001" w:tentative="1">
      <w:start w:val="1"/>
      <w:numFmt w:val="bullet"/>
      <w:lvlText w:val=""/>
      <w:lvlJc w:val="left"/>
      <w:pPr>
        <w:ind w:left="6189" w:hanging="360"/>
      </w:pPr>
      <w:rPr>
        <w:rFonts w:ascii="Symbol" w:hAnsi="Symbol" w:hint="default"/>
      </w:rPr>
    </w:lvl>
    <w:lvl w:ilvl="7" w:tplc="04260003" w:tentative="1">
      <w:start w:val="1"/>
      <w:numFmt w:val="bullet"/>
      <w:lvlText w:val="o"/>
      <w:lvlJc w:val="left"/>
      <w:pPr>
        <w:ind w:left="6909" w:hanging="360"/>
      </w:pPr>
      <w:rPr>
        <w:rFonts w:ascii="Courier New" w:hAnsi="Courier New" w:cs="Courier New" w:hint="default"/>
      </w:rPr>
    </w:lvl>
    <w:lvl w:ilvl="8" w:tplc="04260005" w:tentative="1">
      <w:start w:val="1"/>
      <w:numFmt w:val="bullet"/>
      <w:lvlText w:val=""/>
      <w:lvlJc w:val="left"/>
      <w:pPr>
        <w:ind w:left="7629" w:hanging="360"/>
      </w:pPr>
      <w:rPr>
        <w:rFonts w:ascii="Wingdings" w:hAnsi="Wingdings" w:hint="default"/>
      </w:rPr>
    </w:lvl>
  </w:abstractNum>
  <w:abstractNum w:abstractNumId="4" w15:restartNumberingAfterBreak="0">
    <w:nsid w:val="52141F95"/>
    <w:multiLevelType w:val="hybridMultilevel"/>
    <w:tmpl w:val="96465F6E"/>
    <w:lvl w:ilvl="0" w:tplc="4C18934A">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EB0764"/>
    <w:multiLevelType w:val="hybridMultilevel"/>
    <w:tmpl w:val="A6A6C1EA"/>
    <w:lvl w:ilvl="0" w:tplc="A69ACC24">
      <w:start w:val="1"/>
      <w:numFmt w:val="decimal"/>
      <w:lvlText w:val="%1."/>
      <w:lvlJc w:val="left"/>
      <w:pPr>
        <w:ind w:left="502" w:hanging="360"/>
      </w:pPr>
      <w:rPr>
        <w:rFonts w:hint="default"/>
        <w:b/>
        <w:b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D710506"/>
    <w:multiLevelType w:val="hybridMultilevel"/>
    <w:tmpl w:val="711A7710"/>
    <w:lvl w:ilvl="0" w:tplc="1E0E81DC">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79930C4"/>
    <w:multiLevelType w:val="multilevel"/>
    <w:tmpl w:val="12382BBA"/>
    <w:lvl w:ilvl="0">
      <w:start w:val="1"/>
      <w:numFmt w:val="decimal"/>
      <w:lvlText w:val="%1."/>
      <w:lvlJc w:val="left"/>
      <w:pPr>
        <w:tabs>
          <w:tab w:val="num" w:pos="540"/>
        </w:tabs>
        <w:ind w:left="54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A15E67"/>
    <w:multiLevelType w:val="hybridMultilevel"/>
    <w:tmpl w:val="77600BD4"/>
    <w:lvl w:ilvl="0" w:tplc="E2E629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1"/>
  </w:num>
  <w:num w:numId="3">
    <w:abstractNumId w:val="8"/>
  </w:num>
  <w:num w:numId="4">
    <w:abstractNumId w:val="5"/>
  </w:num>
  <w:num w:numId="5">
    <w:abstractNumId w:val="4"/>
  </w:num>
  <w:num w:numId="6">
    <w:abstractNumId w:val="3"/>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qowApceoDcBdh5mVzAQ3haQyKaMRYMhNqS52OX9Lum32NC77NotHdDjAGOnVorsMJW8pYvrwYjXgAkku4Qrdg==" w:salt="DVrHQeLrrZnxTrbl5tUT+w=="/>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A5"/>
    <w:rsid w:val="00020B4E"/>
    <w:rsid w:val="0008578E"/>
    <w:rsid w:val="000B1B21"/>
    <w:rsid w:val="000C6B11"/>
    <w:rsid w:val="00124D3B"/>
    <w:rsid w:val="00133799"/>
    <w:rsid w:val="00177036"/>
    <w:rsid w:val="001A2486"/>
    <w:rsid w:val="001B0DC3"/>
    <w:rsid w:val="00292688"/>
    <w:rsid w:val="00293630"/>
    <w:rsid w:val="002C001F"/>
    <w:rsid w:val="002C655F"/>
    <w:rsid w:val="0035357B"/>
    <w:rsid w:val="00361CB4"/>
    <w:rsid w:val="00364619"/>
    <w:rsid w:val="003C6CBF"/>
    <w:rsid w:val="00431634"/>
    <w:rsid w:val="0050049B"/>
    <w:rsid w:val="005565C7"/>
    <w:rsid w:val="0061481B"/>
    <w:rsid w:val="00632B0E"/>
    <w:rsid w:val="006709C7"/>
    <w:rsid w:val="00710B58"/>
    <w:rsid w:val="00730BFC"/>
    <w:rsid w:val="00756426"/>
    <w:rsid w:val="007E7F47"/>
    <w:rsid w:val="00827C39"/>
    <w:rsid w:val="0084306A"/>
    <w:rsid w:val="008D3976"/>
    <w:rsid w:val="009030A5"/>
    <w:rsid w:val="00907A10"/>
    <w:rsid w:val="00974E63"/>
    <w:rsid w:val="00977350"/>
    <w:rsid w:val="009A53C4"/>
    <w:rsid w:val="009C0678"/>
    <w:rsid w:val="00A713A4"/>
    <w:rsid w:val="00AC0DC8"/>
    <w:rsid w:val="00B276EE"/>
    <w:rsid w:val="00B56989"/>
    <w:rsid w:val="00B62842"/>
    <w:rsid w:val="00B93E02"/>
    <w:rsid w:val="00C24191"/>
    <w:rsid w:val="00C970DE"/>
    <w:rsid w:val="00CE7F4A"/>
    <w:rsid w:val="00CF5023"/>
    <w:rsid w:val="00D059AD"/>
    <w:rsid w:val="00D07182"/>
    <w:rsid w:val="00D94B7B"/>
    <w:rsid w:val="00D95498"/>
    <w:rsid w:val="00DB2895"/>
    <w:rsid w:val="00DF203A"/>
    <w:rsid w:val="00DF33F4"/>
    <w:rsid w:val="00E174BD"/>
    <w:rsid w:val="00E60734"/>
    <w:rsid w:val="00E7459D"/>
    <w:rsid w:val="00E75810"/>
    <w:rsid w:val="00E932F9"/>
    <w:rsid w:val="00EE7517"/>
    <w:rsid w:val="00F02FEA"/>
    <w:rsid w:val="00F46702"/>
    <w:rsid w:val="00F9278C"/>
    <w:rsid w:val="00FB2A36"/>
    <w:rsid w:val="00FD1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35B97"/>
  <w15:chartTrackingRefBased/>
  <w15:docId w15:val="{BED4FDC5-5C05-424A-B8A4-CBC8D88A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Parastais"/>
    <w:qFormat/>
    <w:rPr>
      <w:sz w:val="24"/>
      <w:szCs w:val="24"/>
      <w:lang w:val="en-US" w:eastAsia="en-US"/>
    </w:rPr>
  </w:style>
  <w:style w:type="paragraph" w:styleId="Virsraksts1">
    <w:name w:val="heading 1"/>
    <w:basedOn w:val="Parasts"/>
    <w:next w:val="Parasts"/>
    <w:link w:val="Virsraksts1Rakstz"/>
    <w:uiPriority w:val="9"/>
    <w:qFormat/>
    <w:pPr>
      <w:keepNext/>
      <w:tabs>
        <w:tab w:val="left" w:pos="3960"/>
      </w:tabs>
      <w:jc w:val="center"/>
      <w:outlineLvl w:val="0"/>
    </w:pPr>
    <w:rPr>
      <w:rFonts w:ascii="Cambria" w:hAnsi="Cambria" w:cs="DokChamp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s"/>
    <w:uiPriority w:val="34"/>
    <w:qFormat/>
    <w:rsid w:val="00177036"/>
    <w:pPr>
      <w:spacing w:before="120"/>
      <w:ind w:left="720"/>
      <w:contextualSpacing/>
      <w:jc w:val="center"/>
    </w:pPr>
    <w:rPr>
      <w:rFonts w:ascii="Calibri" w:eastAsia="Calibri" w:hAnsi="Calibri"/>
      <w:sz w:val="22"/>
      <w:szCs w:val="22"/>
      <w:lang w:val="lv-LV"/>
    </w:rPr>
  </w:style>
  <w:style w:type="character" w:styleId="Izteiksmgs">
    <w:name w:val="Strong"/>
    <w:qFormat/>
    <w:rsid w:val="00FB2A36"/>
    <w:rPr>
      <w:b/>
      <w:bCs/>
    </w:rPr>
  </w:style>
  <w:style w:type="character" w:styleId="Komentraatsauce">
    <w:name w:val="annotation reference"/>
    <w:uiPriority w:val="99"/>
    <w:semiHidden/>
    <w:unhideWhenUsed/>
    <w:rsid w:val="00E60734"/>
    <w:rPr>
      <w:sz w:val="16"/>
      <w:szCs w:val="16"/>
    </w:rPr>
  </w:style>
  <w:style w:type="paragraph" w:styleId="Komentrateksts">
    <w:name w:val="annotation text"/>
    <w:basedOn w:val="Parasts"/>
    <w:link w:val="KomentratekstsRakstz"/>
    <w:uiPriority w:val="99"/>
    <w:semiHidden/>
    <w:unhideWhenUsed/>
    <w:rsid w:val="00E60734"/>
    <w:rPr>
      <w:rFonts w:cs="Arial Unicode MS"/>
      <w:sz w:val="20"/>
      <w:szCs w:val="20"/>
      <w:lang w:bidi="lo-LA"/>
    </w:rPr>
  </w:style>
  <w:style w:type="character" w:customStyle="1" w:styleId="KomentratekstsRakstz">
    <w:name w:val="Komentāra teksts Rakstz."/>
    <w:link w:val="Komentrateksts"/>
    <w:uiPriority w:val="99"/>
    <w:semiHidden/>
    <w:rsid w:val="00E60734"/>
    <w:rPr>
      <w:lang w:val="en-US" w:eastAsia="en-US"/>
    </w:rPr>
  </w:style>
  <w:style w:type="paragraph" w:styleId="Komentratma">
    <w:name w:val="annotation subject"/>
    <w:basedOn w:val="Komentrateksts"/>
    <w:next w:val="Komentrateksts"/>
    <w:link w:val="KomentratmaRakstz"/>
    <w:uiPriority w:val="99"/>
    <w:semiHidden/>
    <w:unhideWhenUsed/>
    <w:rsid w:val="00E60734"/>
    <w:rPr>
      <w:b/>
      <w:bCs/>
    </w:rPr>
  </w:style>
  <w:style w:type="character" w:customStyle="1" w:styleId="KomentratmaRakstz">
    <w:name w:val="Komentāra tēma Rakstz."/>
    <w:link w:val="Komentratma"/>
    <w:uiPriority w:val="99"/>
    <w:semiHidden/>
    <w:rsid w:val="00E60734"/>
    <w:rPr>
      <w:b/>
      <w:bCs/>
      <w:lang w:val="en-US" w:eastAsia="en-US"/>
    </w:rPr>
  </w:style>
  <w:style w:type="paragraph" w:styleId="Balonteksts">
    <w:name w:val="Balloon Text"/>
    <w:basedOn w:val="Parasts"/>
    <w:link w:val="BalontekstsRakstz"/>
    <w:uiPriority w:val="99"/>
    <w:semiHidden/>
    <w:unhideWhenUsed/>
    <w:rsid w:val="00E60734"/>
    <w:rPr>
      <w:rFonts w:ascii="Tahoma" w:hAnsi="Tahoma" w:cs="Arial Unicode MS"/>
      <w:sz w:val="16"/>
      <w:szCs w:val="16"/>
      <w:lang w:bidi="lo-LA"/>
    </w:rPr>
  </w:style>
  <w:style w:type="character" w:customStyle="1" w:styleId="BalontekstsRakstz">
    <w:name w:val="Balonteksts Rakstz."/>
    <w:link w:val="Balonteksts"/>
    <w:uiPriority w:val="99"/>
    <w:semiHidden/>
    <w:rsid w:val="00E60734"/>
    <w:rPr>
      <w:rFonts w:ascii="Tahoma" w:hAnsi="Tahoma" w:cs="Tahoma"/>
      <w:sz w:val="16"/>
      <w:szCs w:val="16"/>
      <w:lang w:val="en-US" w:eastAsia="en-US"/>
    </w:rPr>
  </w:style>
  <w:style w:type="character" w:styleId="Hipersaite">
    <w:name w:val="Hyperlink"/>
    <w:rsid w:val="00827C39"/>
    <w:rPr>
      <w:rFonts w:cs="Times New Roman"/>
      <w:color w:val="0000FF"/>
      <w:u w:val="single"/>
    </w:rPr>
  </w:style>
  <w:style w:type="table" w:styleId="Reatabula">
    <w:name w:val="Table Grid"/>
    <w:basedOn w:val="Parastatabula"/>
    <w:uiPriority w:val="59"/>
    <w:rsid w:val="0082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27C39"/>
  </w:style>
  <w:style w:type="character" w:customStyle="1" w:styleId="eop">
    <w:name w:val="eop"/>
    <w:rsid w:val="0082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 w:id="1159157069">
      <w:bodyDiv w:val="1"/>
      <w:marLeft w:val="0"/>
      <w:marRight w:val="0"/>
      <w:marTop w:val="0"/>
      <w:marBottom w:val="0"/>
      <w:divBdr>
        <w:top w:val="none" w:sz="0" w:space="0" w:color="auto"/>
        <w:left w:val="none" w:sz="0" w:space="0" w:color="auto"/>
        <w:bottom w:val="none" w:sz="0" w:space="0" w:color="auto"/>
        <w:right w:val="none" w:sz="0" w:space="0" w:color="auto"/>
      </w:divBdr>
    </w:div>
    <w:div w:id="17504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359B-810D-4E20-BBD8-C937AA61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2459</Words>
  <Characters>1402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Anna Sakne</cp:lastModifiedBy>
  <cp:revision>3</cp:revision>
  <cp:lastPrinted>2005-01-24T14:10:00Z</cp:lastPrinted>
  <dcterms:created xsi:type="dcterms:W3CDTF">2018-05-25T06:17:00Z</dcterms:created>
  <dcterms:modified xsi:type="dcterms:W3CDTF">2018-05-25T06:25:00Z</dcterms:modified>
</cp:coreProperties>
</file>