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62CAB" w14:textId="77777777" w:rsidR="004345F3" w:rsidRDefault="004345F3" w:rsidP="004345F3">
      <w:pPr>
        <w:rPr>
          <w:b/>
          <w:i/>
          <w:sz w:val="26"/>
          <w:szCs w:val="26"/>
          <w:u w:val="single"/>
        </w:rPr>
      </w:pPr>
      <w:r>
        <w:rPr>
          <w:b/>
          <w:i/>
          <w:sz w:val="26"/>
          <w:szCs w:val="26"/>
          <w:u w:val="single"/>
        </w:rPr>
        <w:t>21.06.2021. lēmumu Nr. 25</w:t>
      </w:r>
    </w:p>
    <w:p w14:paraId="08AC8613" w14:textId="299E0FE2" w:rsidR="004345F3" w:rsidRPr="005713DF" w:rsidRDefault="004345F3" w:rsidP="004345F3">
      <w:pPr>
        <w:rPr>
          <w:b/>
          <w:iCs/>
          <w:sz w:val="26"/>
          <w:szCs w:val="26"/>
        </w:rPr>
      </w:pPr>
      <w:r w:rsidRPr="00F641EA">
        <w:rPr>
          <w:b/>
          <w:iCs/>
          <w:sz w:val="26"/>
          <w:szCs w:val="26"/>
        </w:rPr>
        <w:t>447</w:t>
      </w:r>
      <w:r>
        <w:rPr>
          <w:b/>
          <w:iCs/>
          <w:sz w:val="26"/>
          <w:szCs w:val="26"/>
        </w:rPr>
        <w:t xml:space="preserve">) </w:t>
      </w:r>
      <w:r>
        <w:rPr>
          <w:b/>
          <w:iCs/>
          <w:sz w:val="26"/>
          <w:szCs w:val="26"/>
        </w:rPr>
        <w:t xml:space="preserve"> </w:t>
      </w:r>
      <w:r w:rsidRPr="002F6C7E">
        <w:rPr>
          <w:b/>
          <w:sz w:val="26"/>
          <w:szCs w:val="26"/>
        </w:rPr>
        <w:fldChar w:fldCharType="begin"/>
      </w:r>
      <w:r w:rsidRPr="002F6C7E">
        <w:rPr>
          <w:b/>
          <w:sz w:val="26"/>
          <w:szCs w:val="26"/>
        </w:rPr>
        <w:instrText xml:space="preserve"> DOCPROPERTY  #PAZ_VEIDA_NR#  \* MERGEFORMAT </w:instrText>
      </w:r>
      <w:r w:rsidRPr="002F6C7E">
        <w:rPr>
          <w:b/>
          <w:sz w:val="26"/>
          <w:szCs w:val="26"/>
        </w:rPr>
        <w:fldChar w:fldCharType="separate"/>
      </w:r>
      <w:r>
        <w:rPr>
          <w:b/>
          <w:sz w:val="26"/>
          <w:szCs w:val="26"/>
        </w:rPr>
        <w:t>1.2.8.</w:t>
      </w:r>
      <w:r w:rsidRPr="002F6C7E">
        <w:rPr>
          <w:b/>
          <w:sz w:val="26"/>
          <w:szCs w:val="26"/>
        </w:rPr>
        <w:fldChar w:fldCharType="end"/>
      </w:r>
      <w:r w:rsidRPr="002F6C7E">
        <w:rPr>
          <w:b/>
          <w:sz w:val="26"/>
          <w:szCs w:val="26"/>
        </w:rPr>
        <w:t xml:space="preserve"> §</w:t>
      </w:r>
      <w:r>
        <w:rPr>
          <w:b/>
          <w:sz w:val="26"/>
          <w:szCs w:val="26"/>
        </w:rPr>
        <w:t xml:space="preserve"> </w:t>
      </w:r>
      <w:bookmarkStart w:id="0" w:name="_Hlk536457586"/>
      <w:r w:rsidRPr="00473CB0">
        <w:rPr>
          <w:b/>
          <w:sz w:val="26"/>
          <w:szCs w:val="26"/>
        </w:rPr>
        <w:t>Par papildu informācijas pieprasīšanu, publiskās apspriešanas rīkošanu par koku ciršanu</w:t>
      </w:r>
      <w:bookmarkEnd w:id="0"/>
      <w:r w:rsidRPr="00473CB0">
        <w:rPr>
          <w:b/>
          <w:sz w:val="26"/>
          <w:szCs w:val="26"/>
        </w:rPr>
        <w:t xml:space="preserve"> Rīgā, Skanstes ielas teritorijā (kadastra apzīmējums 0100 024 0358; 0100 024 4240; 0100 024 9014) saistībā ar būvniecību </w:t>
      </w:r>
      <w:bookmarkStart w:id="1" w:name="_Hlk536457603"/>
      <w:r w:rsidRPr="00473CB0">
        <w:rPr>
          <w:b/>
          <w:sz w:val="26"/>
          <w:szCs w:val="26"/>
        </w:rPr>
        <w:t>un administratīvā akta izdošanas termiņa pagarināšanu</w:t>
      </w:r>
      <w:bookmarkEnd w:id="1"/>
    </w:p>
    <w:p w14:paraId="5DA03462" w14:textId="77777777" w:rsidR="004345F3" w:rsidRPr="00DC772D" w:rsidRDefault="004345F3" w:rsidP="004345F3">
      <w:pPr>
        <w:pStyle w:val="Normal6"/>
        <w:widowControl w:val="0"/>
        <w:autoSpaceDE w:val="0"/>
        <w:autoSpaceDN w:val="0"/>
        <w:adjustRightInd w:val="0"/>
        <w:jc w:val="both"/>
        <w:rPr>
          <w:b/>
          <w:sz w:val="26"/>
          <w:szCs w:val="26"/>
          <w:lang w:eastAsia="lv-LV"/>
        </w:rPr>
      </w:pPr>
      <w:bookmarkStart w:id="2" w:name="_Hlk535915820"/>
      <w:r>
        <w:rPr>
          <w:b/>
          <w:sz w:val="26"/>
          <w:szCs w:val="26"/>
          <w:lang w:eastAsia="lv-LV"/>
        </w:rPr>
        <w:t>Nolemj:</w:t>
      </w:r>
      <w:r w:rsidRPr="00DC772D">
        <w:rPr>
          <w:b/>
          <w:sz w:val="26"/>
          <w:szCs w:val="26"/>
          <w:lang w:eastAsia="lv-LV"/>
        </w:rPr>
        <w:t xml:space="preserve"> </w:t>
      </w:r>
    </w:p>
    <w:p w14:paraId="66067741" w14:textId="77777777" w:rsidR="004345F3" w:rsidRPr="00256DF9" w:rsidRDefault="004345F3" w:rsidP="004345F3">
      <w:pPr>
        <w:pStyle w:val="Normal6"/>
        <w:numPr>
          <w:ilvl w:val="0"/>
          <w:numId w:val="1"/>
        </w:numPr>
        <w:autoSpaceDN w:val="0"/>
        <w:ind w:left="1134" w:hanging="425"/>
        <w:jc w:val="both"/>
        <w:rPr>
          <w:sz w:val="26"/>
          <w:szCs w:val="26"/>
          <w:lang w:eastAsia="lv-LV"/>
        </w:rPr>
      </w:pPr>
      <w:r w:rsidRPr="00256DF9">
        <w:rPr>
          <w:sz w:val="26"/>
          <w:szCs w:val="26"/>
          <w:lang w:eastAsia="lv-LV"/>
        </w:rPr>
        <w:t xml:space="preserve">lūgt koku ciršanas ierosinātājam līdz </w:t>
      </w:r>
      <w:r w:rsidRPr="00256DF9">
        <w:rPr>
          <w:rFonts w:eastAsia="Calibri"/>
          <w:sz w:val="26"/>
          <w:szCs w:val="26"/>
          <w:lang w:eastAsia="lv-LV"/>
        </w:rPr>
        <w:t>03.08.2021</w:t>
      </w:r>
      <w:r w:rsidRPr="00256DF9">
        <w:rPr>
          <w:sz w:val="26"/>
          <w:szCs w:val="26"/>
          <w:lang w:eastAsia="lv-LV"/>
        </w:rPr>
        <w:t>. iesniegt Būvvaldes Apstādījumu inspekcijā</w:t>
      </w:r>
      <w:r w:rsidRPr="00256DF9">
        <w:rPr>
          <w:rFonts w:eastAsia="Calibri"/>
          <w:sz w:val="26"/>
          <w:szCs w:val="26"/>
          <w:lang w:eastAsia="lv-LV"/>
        </w:rPr>
        <w:t xml:space="preserve"> papildinformāciju par iespēju saglabāt 1 </w:t>
      </w:r>
      <w:r w:rsidRPr="00256DF9">
        <w:rPr>
          <w:sz w:val="26"/>
          <w:szCs w:val="26"/>
          <w:lang w:eastAsia="lv-LV"/>
        </w:rPr>
        <w:t xml:space="preserve">vītolu ø 30/40 cm Rīgā, Skanstes ielas teritorijā (kadastra apzīmējums 0100 024 0358), tai pat laikā iesniegt koriģētu ģenerālplāna skici, kur netiek paredzēta apstādījumu “saliņa” starp gājēju ceļu un </w:t>
      </w:r>
      <w:proofErr w:type="spellStart"/>
      <w:r w:rsidRPr="00256DF9">
        <w:rPr>
          <w:sz w:val="26"/>
          <w:szCs w:val="26"/>
          <w:lang w:eastAsia="lv-LV"/>
        </w:rPr>
        <w:t>veloceļu</w:t>
      </w:r>
      <w:proofErr w:type="spellEnd"/>
      <w:r w:rsidRPr="00256DF9">
        <w:rPr>
          <w:sz w:val="26"/>
          <w:szCs w:val="26"/>
          <w:lang w:eastAsia="lv-LV"/>
        </w:rPr>
        <w:t xml:space="preserve"> šajā posmā, sakļaujot abus ceļus kopā, līdz ar to pieļaujot iespēju paredzēt cirst 3 vītolus ø 30, 40, 30 cm. Kā arī iesniegt </w:t>
      </w:r>
      <w:r w:rsidRPr="00256DF9">
        <w:rPr>
          <w:rFonts w:eastAsia="Calibri"/>
          <w:sz w:val="26"/>
          <w:szCs w:val="26"/>
          <w:lang w:eastAsia="lv-LV"/>
        </w:rPr>
        <w:t xml:space="preserve">papildinformāciju par iespēju saglabāt 1 ozolu </w:t>
      </w:r>
      <w:r w:rsidRPr="00256DF9">
        <w:rPr>
          <w:sz w:val="26"/>
          <w:szCs w:val="26"/>
          <w:lang w:eastAsia="lv-LV"/>
        </w:rPr>
        <w:t>ø 65 cm</w:t>
      </w:r>
      <w:r w:rsidRPr="00256DF9">
        <w:rPr>
          <w:rFonts w:eastAsia="TimesNewRomanPSMT"/>
          <w:sz w:val="26"/>
          <w:szCs w:val="26"/>
          <w:lang w:eastAsia="lv-LV"/>
        </w:rPr>
        <w:t xml:space="preserve"> </w:t>
      </w:r>
      <w:r w:rsidRPr="00256DF9">
        <w:rPr>
          <w:sz w:val="26"/>
          <w:szCs w:val="26"/>
          <w:lang w:eastAsia="lv-LV"/>
        </w:rPr>
        <w:t>Rīgā, Skanstes ielas teritorijā (kadastra apzīmējums0100 024 9014), kā arī iesniegt</w:t>
      </w:r>
      <w:r w:rsidRPr="00256DF9">
        <w:rPr>
          <w:sz w:val="20"/>
          <w:szCs w:val="20"/>
          <w:lang w:eastAsia="lv-LV"/>
        </w:rPr>
        <w:t xml:space="preserve"> </w:t>
      </w:r>
      <w:proofErr w:type="spellStart"/>
      <w:r w:rsidRPr="00256DF9">
        <w:rPr>
          <w:sz w:val="26"/>
          <w:szCs w:val="26"/>
          <w:lang w:eastAsia="lv-LV"/>
        </w:rPr>
        <w:t>arborista</w:t>
      </w:r>
      <w:proofErr w:type="spellEnd"/>
      <w:r w:rsidRPr="00256DF9">
        <w:rPr>
          <w:sz w:val="26"/>
          <w:szCs w:val="26"/>
          <w:lang w:eastAsia="lv-LV"/>
        </w:rPr>
        <w:t xml:space="preserve"> novērtējumu par būvniecības ietekmi uz projekta robežās augošajiem kokiem;</w:t>
      </w:r>
    </w:p>
    <w:p w14:paraId="2119E8C8" w14:textId="77777777" w:rsidR="004345F3" w:rsidRPr="00256DF9" w:rsidRDefault="004345F3" w:rsidP="004345F3">
      <w:pPr>
        <w:pStyle w:val="Normal6"/>
        <w:numPr>
          <w:ilvl w:val="0"/>
          <w:numId w:val="1"/>
        </w:numPr>
        <w:autoSpaceDN w:val="0"/>
        <w:ind w:left="1134" w:hanging="425"/>
        <w:jc w:val="both"/>
        <w:rPr>
          <w:sz w:val="26"/>
          <w:szCs w:val="26"/>
          <w:lang w:eastAsia="lv-LV"/>
        </w:rPr>
      </w:pPr>
      <w:r w:rsidRPr="00256DF9">
        <w:rPr>
          <w:rFonts w:eastAsia="Calibri"/>
          <w:sz w:val="26"/>
          <w:szCs w:val="26"/>
          <w:lang w:eastAsia="lv-LV"/>
        </w:rPr>
        <w:t xml:space="preserve">no </w:t>
      </w:r>
      <w:r w:rsidRPr="00256DF9">
        <w:rPr>
          <w:sz w:val="26"/>
          <w:szCs w:val="26"/>
          <w:lang w:eastAsia="lv-LV"/>
        </w:rPr>
        <w:t>06.07.2021. līdz 19.07.2021. rīkot publisko apspriešanu par 7 vītolu ø 60/40/40, 60, 30/40, 30, 40, 30, 40 cm, 1 ievas ø 20 cm un 1 bērza ø 15/15 cm (celma caurmērs lielāks par 20 cm)</w:t>
      </w:r>
      <w:r w:rsidRPr="00256DF9">
        <w:rPr>
          <w:rFonts w:eastAsia="TimesNewRomanPSMT"/>
          <w:sz w:val="26"/>
          <w:szCs w:val="26"/>
          <w:lang w:eastAsia="lv-LV"/>
        </w:rPr>
        <w:t xml:space="preserve"> ciršanu</w:t>
      </w:r>
      <w:r w:rsidRPr="00256DF9">
        <w:rPr>
          <w:sz w:val="26"/>
          <w:szCs w:val="26"/>
          <w:lang w:eastAsia="lv-LV"/>
        </w:rPr>
        <w:t xml:space="preserve"> Rīgā, Skanstes ielas teritorijā (kadastra apzīmējums 0100 024 0358), par 5 vītolu ø 35/40, 15/20/25, 20, 20/20/30, 15 (celma caurmērs lielāks par 20 cm) un 1 ozola ø 60 cm</w:t>
      </w:r>
      <w:r w:rsidRPr="00256DF9">
        <w:rPr>
          <w:rFonts w:eastAsia="TimesNewRomanPSMT"/>
          <w:sz w:val="26"/>
          <w:szCs w:val="26"/>
          <w:lang w:eastAsia="lv-LV"/>
        </w:rPr>
        <w:t xml:space="preserve"> ciršanu</w:t>
      </w:r>
      <w:r w:rsidRPr="00256DF9">
        <w:rPr>
          <w:sz w:val="26"/>
          <w:szCs w:val="26"/>
          <w:lang w:eastAsia="lv-LV"/>
        </w:rPr>
        <w:t xml:space="preserve"> Rīgā, Skanstes ielas teritorijā (kadastra apzīmējums 0100 024 4240) un par 1 </w:t>
      </w:r>
      <w:proofErr w:type="spellStart"/>
      <w:r w:rsidRPr="00256DF9">
        <w:rPr>
          <w:sz w:val="26"/>
          <w:szCs w:val="26"/>
          <w:lang w:eastAsia="lv-LV"/>
        </w:rPr>
        <w:t>ošlapu</w:t>
      </w:r>
      <w:proofErr w:type="spellEnd"/>
      <w:r w:rsidRPr="00256DF9">
        <w:rPr>
          <w:sz w:val="26"/>
          <w:szCs w:val="26"/>
          <w:lang w:eastAsia="lv-LV"/>
        </w:rPr>
        <w:t xml:space="preserve"> kļavas ø 15/15/15 cm, kā arī 1 ozola ø 65 cm</w:t>
      </w:r>
      <w:r w:rsidRPr="00256DF9">
        <w:rPr>
          <w:rFonts w:eastAsia="TimesNewRomanPSMT"/>
          <w:sz w:val="26"/>
          <w:szCs w:val="26"/>
          <w:lang w:eastAsia="lv-LV"/>
        </w:rPr>
        <w:t xml:space="preserve"> ciršanu</w:t>
      </w:r>
      <w:r w:rsidRPr="00256DF9">
        <w:rPr>
          <w:sz w:val="26"/>
          <w:szCs w:val="26"/>
          <w:lang w:eastAsia="lv-LV"/>
        </w:rPr>
        <w:t xml:space="preserve"> Rīgā, Skanstes ielas teritorijā (kadastra apzīmējums0100 024 9014);</w:t>
      </w:r>
    </w:p>
    <w:p w14:paraId="7A041745" w14:textId="77777777" w:rsidR="004345F3" w:rsidRPr="00256DF9" w:rsidRDefault="004345F3" w:rsidP="004345F3">
      <w:pPr>
        <w:pStyle w:val="Normal6"/>
        <w:numPr>
          <w:ilvl w:val="0"/>
          <w:numId w:val="1"/>
        </w:numPr>
        <w:autoSpaceDN w:val="0"/>
        <w:ind w:left="1134" w:hanging="425"/>
        <w:jc w:val="both"/>
        <w:rPr>
          <w:sz w:val="26"/>
          <w:szCs w:val="26"/>
          <w:lang w:eastAsia="lv-LV"/>
        </w:rPr>
      </w:pPr>
      <w:r w:rsidRPr="00256DF9">
        <w:rPr>
          <w:sz w:val="26"/>
          <w:szCs w:val="26"/>
          <w:lang w:eastAsia="lv-LV"/>
        </w:rPr>
        <w:t>lūgt koku ciršanas ierosinātāju publiskās apspriešanas par koku ciršanu planšetes elektroniski (ne lielākas par 5 MB) iesniegt saska</w:t>
      </w:r>
      <w:bookmarkStart w:id="3" w:name="_GoBack_6"/>
      <w:bookmarkEnd w:id="3"/>
      <w:r w:rsidRPr="00256DF9">
        <w:rPr>
          <w:sz w:val="26"/>
          <w:szCs w:val="26"/>
          <w:lang w:eastAsia="lv-LV"/>
        </w:rPr>
        <w:t xml:space="preserve">ņošanai Rīgas pilsētas būvvaldē </w:t>
      </w:r>
      <w:r w:rsidRPr="00256DF9">
        <w:rPr>
          <w:rFonts w:eastAsia="Calibri"/>
          <w:sz w:val="26"/>
          <w:szCs w:val="26"/>
          <w:lang w:eastAsia="lv-LV"/>
        </w:rPr>
        <w:t xml:space="preserve">līdz </w:t>
      </w:r>
      <w:r w:rsidRPr="00256DF9">
        <w:rPr>
          <w:sz w:val="26"/>
          <w:szCs w:val="26"/>
          <w:lang w:eastAsia="lv-LV"/>
        </w:rPr>
        <w:t xml:space="preserve">01.07.2021. Ne vēlāk kā </w:t>
      </w:r>
      <w:r w:rsidRPr="00256DF9">
        <w:rPr>
          <w:rFonts w:eastAsia="Calibri"/>
          <w:sz w:val="26"/>
          <w:szCs w:val="26"/>
          <w:lang w:eastAsia="lv-LV"/>
        </w:rPr>
        <w:t xml:space="preserve">līdz </w:t>
      </w:r>
      <w:r w:rsidRPr="00256DF9">
        <w:rPr>
          <w:sz w:val="26"/>
          <w:szCs w:val="26"/>
          <w:lang w:eastAsia="lv-LV"/>
        </w:rPr>
        <w:t>05.07.2021. iesniegt vienpusēju planšeti Rīgas pilsētas būvvaldē Rīgā, Amatu ielā 4, attiecīgi vienpusējo planšeti atstājot pie Rīgas pilsētas būvvaldes telpās izvietotās dokumentu kastes, vienpusēju planšeti izvietot Rīgas pilsētas Apkaimju iedzīvotāju centrā Rīgā, Brīvības ielā 49/53;</w:t>
      </w:r>
    </w:p>
    <w:p w14:paraId="09FDB160" w14:textId="77777777" w:rsidR="004345F3" w:rsidRPr="00256DF9" w:rsidRDefault="004345F3" w:rsidP="004345F3">
      <w:pPr>
        <w:pStyle w:val="Normal6"/>
        <w:numPr>
          <w:ilvl w:val="0"/>
          <w:numId w:val="1"/>
        </w:numPr>
        <w:autoSpaceDN w:val="0"/>
        <w:ind w:left="1134" w:hanging="425"/>
        <w:jc w:val="both"/>
        <w:rPr>
          <w:sz w:val="26"/>
          <w:szCs w:val="26"/>
          <w:lang w:eastAsia="lv-LV"/>
        </w:rPr>
      </w:pPr>
      <w:r w:rsidRPr="00256DF9">
        <w:rPr>
          <w:sz w:val="26"/>
          <w:szCs w:val="26"/>
          <w:lang w:eastAsia="lv-LV"/>
        </w:rPr>
        <w:t xml:space="preserve">lūgt koku ciršanas ierosinātāju ne vēlāk kā </w:t>
      </w:r>
      <w:r w:rsidRPr="00256DF9">
        <w:rPr>
          <w:rFonts w:eastAsia="Calibri"/>
          <w:sz w:val="26"/>
          <w:szCs w:val="26"/>
          <w:lang w:eastAsia="lv-LV"/>
        </w:rPr>
        <w:t xml:space="preserve">līdz </w:t>
      </w:r>
      <w:r w:rsidRPr="00256DF9">
        <w:rPr>
          <w:sz w:val="26"/>
          <w:szCs w:val="26"/>
          <w:lang w:eastAsia="lv-LV"/>
        </w:rPr>
        <w:t xml:space="preserve">05.07.2021. trešo no saskaņotajām planšetēm izvietot pie nociršanai plānotajiem kokiem vai to tuvumā, </w:t>
      </w:r>
    </w:p>
    <w:p w14:paraId="648A545D" w14:textId="77777777" w:rsidR="004345F3" w:rsidRPr="00256DF9" w:rsidRDefault="004345F3" w:rsidP="004345F3">
      <w:pPr>
        <w:pStyle w:val="Normal6"/>
        <w:numPr>
          <w:ilvl w:val="0"/>
          <w:numId w:val="1"/>
        </w:numPr>
        <w:autoSpaceDN w:val="0"/>
        <w:ind w:left="1134" w:hanging="425"/>
        <w:jc w:val="both"/>
        <w:rPr>
          <w:sz w:val="26"/>
          <w:szCs w:val="26"/>
          <w:lang w:eastAsia="lv-LV"/>
        </w:rPr>
      </w:pPr>
      <w:r w:rsidRPr="00256DF9">
        <w:rPr>
          <w:sz w:val="26"/>
          <w:szCs w:val="26"/>
          <w:lang w:eastAsia="lv-LV"/>
        </w:rPr>
        <w:t xml:space="preserve">pagarināt administratīvā akta izdošanas termiņu </w:t>
      </w:r>
      <w:r w:rsidRPr="00256DF9">
        <w:rPr>
          <w:rFonts w:eastAsia="Calibri"/>
          <w:sz w:val="26"/>
          <w:szCs w:val="26"/>
          <w:lang w:eastAsia="lv-LV"/>
        </w:rPr>
        <w:t xml:space="preserve">līdz </w:t>
      </w:r>
      <w:r w:rsidRPr="00256DF9">
        <w:rPr>
          <w:sz w:val="26"/>
          <w:szCs w:val="26"/>
          <w:lang w:eastAsia="lv-LV"/>
        </w:rPr>
        <w:t>13.08.2021.</w:t>
      </w:r>
    </w:p>
    <w:bookmarkEnd w:id="2"/>
    <w:p w14:paraId="22E99466" w14:textId="77777777" w:rsidR="00EF1D42" w:rsidRDefault="00EF1D42"/>
    <w:sectPr w:rsidR="00EF1D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6C3309"/>
    <w:multiLevelType w:val="hybridMultilevel"/>
    <w:tmpl w:val="F5962724"/>
    <w:lvl w:ilvl="0" w:tplc="9A44D07A">
      <w:start w:val="1"/>
      <w:numFmt w:val="decimal"/>
      <w:lvlText w:val="%1."/>
      <w:lvlJc w:val="left"/>
      <w:pPr>
        <w:ind w:left="1440" w:hanging="360"/>
      </w:pPr>
      <w:rPr>
        <w:rFonts w:cs="Times New Roman"/>
        <w:b w:val="0"/>
      </w:rPr>
    </w:lvl>
    <w:lvl w:ilvl="1" w:tplc="6270E974">
      <w:start w:val="1"/>
      <w:numFmt w:val="lowerLetter"/>
      <w:lvlText w:val="%2."/>
      <w:lvlJc w:val="left"/>
      <w:pPr>
        <w:ind w:left="2160" w:hanging="360"/>
      </w:pPr>
      <w:rPr>
        <w:rFonts w:cs="Times New Roman"/>
      </w:rPr>
    </w:lvl>
    <w:lvl w:ilvl="2" w:tplc="BF3C1664">
      <w:start w:val="1"/>
      <w:numFmt w:val="lowerRoman"/>
      <w:lvlText w:val="%3."/>
      <w:lvlJc w:val="right"/>
      <w:pPr>
        <w:ind w:left="2880" w:hanging="180"/>
      </w:pPr>
      <w:rPr>
        <w:rFonts w:cs="Times New Roman"/>
      </w:rPr>
    </w:lvl>
    <w:lvl w:ilvl="3" w:tplc="762AAE1C">
      <w:start w:val="1"/>
      <w:numFmt w:val="decimal"/>
      <w:lvlText w:val="%4."/>
      <w:lvlJc w:val="left"/>
      <w:pPr>
        <w:ind w:left="3600" w:hanging="360"/>
      </w:pPr>
      <w:rPr>
        <w:rFonts w:cs="Times New Roman"/>
      </w:rPr>
    </w:lvl>
    <w:lvl w:ilvl="4" w:tplc="D66EE840">
      <w:start w:val="1"/>
      <w:numFmt w:val="lowerLetter"/>
      <w:lvlText w:val="%5."/>
      <w:lvlJc w:val="left"/>
      <w:pPr>
        <w:ind w:left="4320" w:hanging="360"/>
      </w:pPr>
      <w:rPr>
        <w:rFonts w:cs="Times New Roman"/>
      </w:rPr>
    </w:lvl>
    <w:lvl w:ilvl="5" w:tplc="7B5E29C2">
      <w:start w:val="1"/>
      <w:numFmt w:val="lowerRoman"/>
      <w:lvlText w:val="%6."/>
      <w:lvlJc w:val="right"/>
      <w:pPr>
        <w:ind w:left="5040" w:hanging="180"/>
      </w:pPr>
      <w:rPr>
        <w:rFonts w:cs="Times New Roman"/>
      </w:rPr>
    </w:lvl>
    <w:lvl w:ilvl="6" w:tplc="7BD4F702">
      <w:start w:val="1"/>
      <w:numFmt w:val="decimal"/>
      <w:lvlText w:val="%7."/>
      <w:lvlJc w:val="left"/>
      <w:pPr>
        <w:ind w:left="5760" w:hanging="360"/>
      </w:pPr>
      <w:rPr>
        <w:rFonts w:cs="Times New Roman"/>
      </w:rPr>
    </w:lvl>
    <w:lvl w:ilvl="7" w:tplc="D292E8FC">
      <w:start w:val="1"/>
      <w:numFmt w:val="lowerLetter"/>
      <w:lvlText w:val="%8."/>
      <w:lvlJc w:val="left"/>
      <w:pPr>
        <w:ind w:left="6480" w:hanging="360"/>
      </w:pPr>
      <w:rPr>
        <w:rFonts w:cs="Times New Roman"/>
      </w:rPr>
    </w:lvl>
    <w:lvl w:ilvl="8" w:tplc="C49AF5BE">
      <w:start w:val="1"/>
      <w:numFmt w:val="lowerRoman"/>
      <w:lvlText w:val="%9."/>
      <w:lvlJc w:val="right"/>
      <w:pPr>
        <w:ind w:left="72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E2"/>
    <w:rsid w:val="004345F3"/>
    <w:rsid w:val="00ED66E2"/>
    <w:rsid w:val="00EF1D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8361"/>
  <w15:chartTrackingRefBased/>
  <w15:docId w15:val="{19F05629-D978-4C2D-92E3-4795D401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45F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6">
    <w:name w:val="Normal_6"/>
    <w:qFormat/>
    <w:rsid w:val="004345F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1489</Words>
  <Characters>850</Characters>
  <Application>Microsoft Office Word</Application>
  <DocSecurity>0</DocSecurity>
  <Lines>7</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Sanija Vilka</dc:creator>
  <cp:keywords/>
  <dc:description/>
  <cp:lastModifiedBy>Sanija Vilka</cp:lastModifiedBy>
  <cp:revision>2</cp:revision>
  <dcterms:created xsi:type="dcterms:W3CDTF">2021-12-21T08:36:00Z</dcterms:created>
  <dcterms:modified xsi:type="dcterms:W3CDTF">2021-12-21T08:37:00Z</dcterms:modified>
</cp:coreProperties>
</file>