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5192" w14:textId="77777777" w:rsidR="008E5048" w:rsidRPr="00943BB2" w:rsidRDefault="004F4C64" w:rsidP="006A18F4">
      <w:pPr>
        <w:jc w:val="center"/>
        <w:rPr>
          <w:rFonts w:ascii="Times New Roman" w:hAnsi="Times New Roman"/>
          <w:b/>
          <w:sz w:val="36"/>
          <w:lang w:val="lv-LV"/>
        </w:rPr>
      </w:pPr>
      <w:r w:rsidRPr="00943BB2">
        <w:rPr>
          <w:rFonts w:ascii="Times New Roman" w:hAnsi="Times New Roman"/>
          <w:b/>
          <w:sz w:val="36"/>
          <w:lang w:val="lv-LV"/>
        </w:rPr>
        <w:t>INFORMATĪVAIS PAZIŅOJUMS</w:t>
      </w:r>
    </w:p>
    <w:p w14:paraId="34D233DE" w14:textId="77777777" w:rsidR="00EA2468" w:rsidRPr="00943BB2" w:rsidRDefault="004F4C64" w:rsidP="006A18F4">
      <w:pPr>
        <w:jc w:val="center"/>
        <w:rPr>
          <w:rFonts w:ascii="Times New Roman" w:hAnsi="Times New Roman"/>
          <w:lang w:val="lv-LV"/>
        </w:rPr>
      </w:pPr>
      <w:r w:rsidRPr="00943BB2">
        <w:rPr>
          <w:rFonts w:ascii="Times New Roman" w:hAnsi="Times New Roman"/>
          <w:lang w:val="lv-LV"/>
        </w:rPr>
        <w:t>par ietekmes uz vidi sākotnējā izvērtējuma veikšanu</w:t>
      </w:r>
    </w:p>
    <w:p w14:paraId="7F1C9FB7" w14:textId="77777777" w:rsidR="00EA2468" w:rsidRPr="00943BB2" w:rsidRDefault="00EA2468" w:rsidP="006A18F4">
      <w:pPr>
        <w:jc w:val="center"/>
        <w:rPr>
          <w:rFonts w:ascii="Times New Roman" w:hAnsi="Times New Roman"/>
          <w:sz w:val="8"/>
          <w:szCs w:val="8"/>
          <w:lang w:val="lv-LV"/>
        </w:rPr>
      </w:pPr>
    </w:p>
    <w:p w14:paraId="0828280B" w14:textId="77777777" w:rsidR="00EA2468" w:rsidRPr="00943BB2" w:rsidRDefault="00EA2468" w:rsidP="006A18F4">
      <w:pPr>
        <w:ind w:left="284" w:hanging="284"/>
        <w:jc w:val="both"/>
        <w:rPr>
          <w:rFonts w:ascii="Times New Roman" w:hAnsi="Times New Roman"/>
          <w:i/>
          <w:sz w:val="22"/>
          <w:lang w:val="lv-LV"/>
        </w:rPr>
      </w:pPr>
      <w:r w:rsidRPr="00943BB2">
        <w:rPr>
          <w:rFonts w:ascii="Times New Roman" w:hAnsi="Times New Roman"/>
          <w:i/>
          <w:sz w:val="22"/>
          <w:lang w:val="lv-LV"/>
        </w:rPr>
        <w:t>(</w:t>
      </w:r>
      <w:r w:rsidRPr="00943BB2">
        <w:rPr>
          <w:rFonts w:ascii="Times New Roman" w:hAnsi="Times New Roman"/>
          <w:i/>
          <w:sz w:val="22"/>
          <w:szCs w:val="24"/>
          <w:lang w:val="lv-LV"/>
        </w:rPr>
        <w:t>atbilstoši</w:t>
      </w:r>
      <w:r w:rsidRPr="00943BB2">
        <w:rPr>
          <w:rFonts w:ascii="Times New Roman" w:hAnsi="Times New Roman"/>
          <w:i/>
          <w:iCs/>
          <w:sz w:val="22"/>
          <w:szCs w:val="24"/>
          <w:lang w:val="lv-LV"/>
        </w:rPr>
        <w:t xml:space="preserve"> Ministru kabineta 201</w:t>
      </w:r>
      <w:r w:rsidR="00A96C23" w:rsidRPr="00943BB2">
        <w:rPr>
          <w:rFonts w:ascii="Times New Roman" w:hAnsi="Times New Roman"/>
          <w:i/>
          <w:iCs/>
          <w:sz w:val="22"/>
          <w:szCs w:val="24"/>
          <w:lang w:val="lv-LV"/>
        </w:rPr>
        <w:t>5</w:t>
      </w:r>
      <w:r w:rsidRPr="00943BB2">
        <w:rPr>
          <w:rFonts w:ascii="Times New Roman" w:hAnsi="Times New Roman"/>
          <w:i/>
          <w:iCs/>
          <w:sz w:val="22"/>
          <w:szCs w:val="24"/>
          <w:lang w:val="lv-LV"/>
        </w:rPr>
        <w:t xml:space="preserve">. gada </w:t>
      </w:r>
      <w:r w:rsidR="00A96C23" w:rsidRPr="00943BB2">
        <w:rPr>
          <w:rFonts w:ascii="Times New Roman" w:hAnsi="Times New Roman"/>
          <w:i/>
          <w:iCs/>
          <w:sz w:val="22"/>
          <w:szCs w:val="24"/>
          <w:lang w:val="lv-LV"/>
        </w:rPr>
        <w:t>13</w:t>
      </w:r>
      <w:r w:rsidRPr="00943BB2">
        <w:rPr>
          <w:rFonts w:ascii="Times New Roman" w:hAnsi="Times New Roman"/>
          <w:i/>
          <w:iCs/>
          <w:sz w:val="22"/>
          <w:szCs w:val="24"/>
          <w:lang w:val="lv-LV"/>
        </w:rPr>
        <w:t>. janvāra noteikumu Nr. </w:t>
      </w:r>
      <w:r w:rsidR="00A96C23" w:rsidRPr="00943BB2">
        <w:rPr>
          <w:rFonts w:ascii="Times New Roman" w:hAnsi="Times New Roman"/>
          <w:i/>
          <w:iCs/>
          <w:sz w:val="22"/>
          <w:szCs w:val="24"/>
          <w:lang w:val="lv-LV"/>
        </w:rPr>
        <w:t>18</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Kārtība, kādā novērtē paredzētās darbības ietekmi uz vidi un akceptē paredzēto darbību</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9.</w:t>
      </w:r>
      <w:r w:rsidRPr="00943BB2">
        <w:rPr>
          <w:rFonts w:ascii="Times New Roman" w:hAnsi="Times New Roman"/>
          <w:i/>
          <w:iCs/>
          <w:sz w:val="22"/>
          <w:szCs w:val="24"/>
          <w:lang w:val="lv-LV"/>
        </w:rPr>
        <w:t xml:space="preserve"> </w:t>
      </w:r>
      <w:r w:rsidR="00A96C23" w:rsidRPr="00943BB2">
        <w:rPr>
          <w:rFonts w:ascii="Times New Roman" w:hAnsi="Times New Roman"/>
          <w:i/>
          <w:iCs/>
          <w:sz w:val="22"/>
          <w:szCs w:val="24"/>
          <w:lang w:val="lv-LV"/>
        </w:rPr>
        <w:t xml:space="preserve">un 10. </w:t>
      </w:r>
      <w:r w:rsidRPr="00943BB2">
        <w:rPr>
          <w:rFonts w:ascii="Times New Roman" w:hAnsi="Times New Roman"/>
          <w:i/>
          <w:iCs/>
          <w:sz w:val="22"/>
          <w:szCs w:val="24"/>
          <w:lang w:val="lv-LV"/>
        </w:rPr>
        <w:t>punktam)</w:t>
      </w:r>
    </w:p>
    <w:p w14:paraId="0794EB84" w14:textId="77777777" w:rsidR="00EA2468" w:rsidRPr="00943BB2" w:rsidRDefault="00EA2468" w:rsidP="006A18F4">
      <w:pPr>
        <w:jc w:val="center"/>
        <w:rPr>
          <w:rFonts w:ascii="Times New Roman" w:hAnsi="Times New Roman"/>
          <w:lang w:val="lv-LV"/>
        </w:rPr>
      </w:pPr>
    </w:p>
    <w:p w14:paraId="771BDF4C" w14:textId="3BAFF9BE" w:rsidR="004F4C64" w:rsidRPr="00943BB2" w:rsidRDefault="00D133CA" w:rsidP="006A18F4">
      <w:pPr>
        <w:ind w:firstLine="720"/>
        <w:jc w:val="both"/>
        <w:rPr>
          <w:rFonts w:ascii="Times New Roman" w:hAnsi="Times New Roman"/>
          <w:lang w:val="lv-LV"/>
        </w:rPr>
      </w:pPr>
      <w:r w:rsidRPr="00943BB2">
        <w:rPr>
          <w:rFonts w:ascii="Times New Roman" w:hAnsi="Times New Roman"/>
          <w:lang w:val="lv-LV"/>
        </w:rPr>
        <w:t xml:space="preserve">Valsts vides dienesta </w:t>
      </w:r>
      <w:r w:rsidR="00585F67" w:rsidRPr="00943BB2">
        <w:rPr>
          <w:rFonts w:ascii="Times New Roman" w:hAnsi="Times New Roman"/>
          <w:lang w:val="lv-LV"/>
        </w:rPr>
        <w:t>Atļauju</w:t>
      </w:r>
      <w:r w:rsidR="004F4C64" w:rsidRPr="00943BB2">
        <w:rPr>
          <w:rFonts w:ascii="Times New Roman" w:hAnsi="Times New Roman"/>
          <w:lang w:val="lv-LV"/>
        </w:rPr>
        <w:t xml:space="preserve"> pārvalde informē, ka i</w:t>
      </w:r>
      <w:r w:rsidR="00943BB2" w:rsidRPr="00943BB2">
        <w:rPr>
          <w:rFonts w:ascii="Times New Roman" w:hAnsi="Times New Roman"/>
          <w:lang w:val="lv-LV"/>
        </w:rPr>
        <w:t xml:space="preserve">r </w:t>
      </w:r>
      <w:r w:rsidR="00C5209C">
        <w:rPr>
          <w:rFonts w:ascii="Times New Roman" w:hAnsi="Times New Roman"/>
          <w:lang w:val="lv-LV"/>
        </w:rPr>
        <w:t>pieņemts lēmums</w:t>
      </w:r>
      <w:r w:rsidR="00943BB2" w:rsidRPr="00943BB2">
        <w:rPr>
          <w:rFonts w:ascii="Times New Roman" w:hAnsi="Times New Roman"/>
          <w:lang w:val="lv-LV"/>
        </w:rPr>
        <w:t xml:space="preserve"> </w:t>
      </w:r>
      <w:r w:rsidR="00CF7546" w:rsidRPr="00943BB2">
        <w:rPr>
          <w:rFonts w:ascii="Times New Roman" w:hAnsi="Times New Roman"/>
          <w:lang w:val="lv-LV"/>
        </w:rPr>
        <w:t xml:space="preserve">par </w:t>
      </w:r>
      <w:r w:rsidR="000B7FF1" w:rsidRPr="00943BB2">
        <w:rPr>
          <w:rFonts w:ascii="Times New Roman" w:hAnsi="Times New Roman"/>
          <w:lang w:val="lv-LV"/>
        </w:rPr>
        <w:t>ietekmes uz vidi sākotnēj</w:t>
      </w:r>
      <w:r w:rsidR="005D761C" w:rsidRPr="00943BB2">
        <w:rPr>
          <w:rFonts w:ascii="Times New Roman" w:hAnsi="Times New Roman"/>
          <w:lang w:val="lv-LV"/>
        </w:rPr>
        <w:t>ā</w:t>
      </w:r>
      <w:r w:rsidR="000B7FF1" w:rsidRPr="00943BB2">
        <w:rPr>
          <w:rFonts w:ascii="Times New Roman" w:hAnsi="Times New Roman"/>
          <w:lang w:val="lv-LV"/>
        </w:rPr>
        <w:t xml:space="preserve"> izvērtējum</w:t>
      </w:r>
      <w:r w:rsidR="005D761C" w:rsidRPr="00943BB2">
        <w:rPr>
          <w:rFonts w:ascii="Times New Roman" w:hAnsi="Times New Roman"/>
          <w:lang w:val="lv-LV"/>
        </w:rPr>
        <w:t xml:space="preserve">a </w:t>
      </w:r>
      <w:r w:rsidR="00D75435" w:rsidRPr="00943BB2">
        <w:rPr>
          <w:rFonts w:ascii="Times New Roman" w:hAnsi="Times New Roman"/>
          <w:lang w:val="lv-LV"/>
        </w:rPr>
        <w:t>veikšan</w:t>
      </w:r>
      <w:r w:rsidR="00CF7546" w:rsidRPr="00943BB2">
        <w:rPr>
          <w:rFonts w:ascii="Times New Roman" w:hAnsi="Times New Roman"/>
          <w:lang w:val="lv-LV"/>
        </w:rPr>
        <w:t>u</w:t>
      </w:r>
      <w:r w:rsidR="00175D05" w:rsidRPr="00943BB2">
        <w:rPr>
          <w:rFonts w:ascii="Times New Roman" w:hAnsi="Times New Roman"/>
          <w:lang w:val="lv-LV"/>
        </w:rPr>
        <w:t>:</w:t>
      </w:r>
    </w:p>
    <w:p w14:paraId="0352573B" w14:textId="77777777" w:rsidR="004F4C64" w:rsidRPr="00943BB2" w:rsidRDefault="004F4C64" w:rsidP="006A18F4">
      <w:pPr>
        <w:ind w:firstLine="720"/>
        <w:rPr>
          <w:rFonts w:ascii="Times New Roman" w:hAnsi="Times New Roman"/>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6237"/>
      </w:tblGrid>
      <w:tr w:rsidR="0030389C" w:rsidRPr="00943BB2" w14:paraId="04D11460" w14:textId="77777777" w:rsidTr="0011354E">
        <w:trPr>
          <w:trHeight w:val="659"/>
        </w:trPr>
        <w:tc>
          <w:tcPr>
            <w:tcW w:w="3256" w:type="dxa"/>
            <w:vAlign w:val="center"/>
          </w:tcPr>
          <w:p w14:paraId="08E92636" w14:textId="77777777" w:rsidR="004F4C64" w:rsidRPr="00943BB2" w:rsidRDefault="00ED3E78" w:rsidP="006A18F4">
            <w:pPr>
              <w:rPr>
                <w:rFonts w:ascii="Times New Roman" w:hAnsi="Times New Roman"/>
                <w:b/>
                <w:lang w:val="lv-LV"/>
              </w:rPr>
            </w:pPr>
            <w:r w:rsidRPr="00943BB2">
              <w:rPr>
                <w:rFonts w:ascii="Times New Roman" w:hAnsi="Times New Roman"/>
                <w:b/>
                <w:lang w:val="lv-LV"/>
              </w:rPr>
              <w:t>Paredzētās darbības iesnieguma iesniegšanas datums</w:t>
            </w:r>
          </w:p>
        </w:tc>
        <w:tc>
          <w:tcPr>
            <w:tcW w:w="6237" w:type="dxa"/>
            <w:vAlign w:val="center"/>
          </w:tcPr>
          <w:p w14:paraId="736BACCC" w14:textId="1B46E067" w:rsidR="004F4C64" w:rsidRPr="0011354E" w:rsidRDefault="0011354E" w:rsidP="00BF701E">
            <w:pPr>
              <w:jc w:val="center"/>
              <w:rPr>
                <w:rFonts w:ascii="Times New Roman" w:hAnsi="Times New Roman"/>
                <w:b/>
                <w:bCs/>
                <w:szCs w:val="24"/>
                <w:lang w:val="lv-LV"/>
              </w:rPr>
            </w:pPr>
            <w:r w:rsidRPr="0011354E">
              <w:rPr>
                <w:rFonts w:ascii="Times New Roman" w:hAnsi="Times New Roman"/>
                <w:b/>
                <w:bCs/>
                <w:szCs w:val="24"/>
                <w:lang w:val="lv-LV"/>
              </w:rPr>
              <w:t>01.05.2023</w:t>
            </w:r>
          </w:p>
        </w:tc>
      </w:tr>
      <w:tr w:rsidR="0030389C" w:rsidRPr="00943BB2" w14:paraId="3B4F45A2" w14:textId="77777777" w:rsidTr="0011354E">
        <w:trPr>
          <w:trHeight w:val="475"/>
        </w:trPr>
        <w:tc>
          <w:tcPr>
            <w:tcW w:w="3256" w:type="dxa"/>
            <w:vAlign w:val="center"/>
          </w:tcPr>
          <w:p w14:paraId="64075E65" w14:textId="77777777" w:rsidR="00EA2468" w:rsidRPr="00943BB2" w:rsidRDefault="00EA2468" w:rsidP="006A18F4">
            <w:pPr>
              <w:rPr>
                <w:rFonts w:ascii="Times New Roman" w:hAnsi="Times New Roman"/>
                <w:b/>
                <w:lang w:val="lv-LV"/>
              </w:rPr>
            </w:pPr>
            <w:r w:rsidRPr="00943BB2">
              <w:rPr>
                <w:rFonts w:ascii="Times New Roman" w:hAnsi="Times New Roman"/>
                <w:b/>
                <w:lang w:val="lv-LV"/>
              </w:rPr>
              <w:t>Paredzētā</w:t>
            </w:r>
            <w:r w:rsidR="006B3A3A" w:rsidRPr="00943BB2">
              <w:rPr>
                <w:rFonts w:ascii="Times New Roman" w:hAnsi="Times New Roman"/>
                <w:b/>
                <w:lang w:val="lv-LV"/>
              </w:rPr>
              <w:t>s</w:t>
            </w:r>
            <w:r w:rsidR="004B6142" w:rsidRPr="00943BB2">
              <w:rPr>
                <w:rFonts w:ascii="Times New Roman" w:hAnsi="Times New Roman"/>
                <w:b/>
                <w:lang w:val="lv-LV"/>
              </w:rPr>
              <w:t xml:space="preserve"> darbība</w:t>
            </w:r>
            <w:r w:rsidR="006B3A3A" w:rsidRPr="00943BB2">
              <w:rPr>
                <w:rFonts w:ascii="Times New Roman" w:hAnsi="Times New Roman"/>
                <w:b/>
                <w:lang w:val="lv-LV"/>
              </w:rPr>
              <w:t>s nosaukums</w:t>
            </w:r>
          </w:p>
        </w:tc>
        <w:tc>
          <w:tcPr>
            <w:tcW w:w="6237" w:type="dxa"/>
            <w:vAlign w:val="center"/>
          </w:tcPr>
          <w:p w14:paraId="09BD3963" w14:textId="57270C2B" w:rsidR="00EA2468" w:rsidRPr="0011354E" w:rsidRDefault="0011354E" w:rsidP="00BF701E">
            <w:pPr>
              <w:tabs>
                <w:tab w:val="left" w:pos="0"/>
              </w:tabs>
              <w:ind w:right="-1"/>
              <w:jc w:val="center"/>
              <w:rPr>
                <w:rFonts w:ascii="Times New Roman" w:hAnsi="Times New Roman"/>
                <w:b/>
                <w:bCs/>
                <w:szCs w:val="24"/>
                <w:lang w:val="lv-LV"/>
              </w:rPr>
            </w:pPr>
            <w:r w:rsidRPr="0011354E">
              <w:rPr>
                <w:rFonts w:ascii="Times New Roman" w:hAnsi="Times New Roman"/>
                <w:b/>
                <w:bCs/>
                <w:szCs w:val="24"/>
                <w:lang w:val="lv-LV"/>
              </w:rPr>
              <w:t>Atkritumu pārkraušana un uzglabāšana</w:t>
            </w:r>
          </w:p>
        </w:tc>
      </w:tr>
      <w:tr w:rsidR="00100760" w:rsidRPr="00943BB2" w14:paraId="6742CF58" w14:textId="77777777" w:rsidTr="0011354E">
        <w:trPr>
          <w:trHeight w:val="471"/>
        </w:trPr>
        <w:tc>
          <w:tcPr>
            <w:tcW w:w="3256" w:type="dxa"/>
            <w:vAlign w:val="center"/>
          </w:tcPr>
          <w:p w14:paraId="6B2F3A4E" w14:textId="77777777" w:rsidR="00100760" w:rsidRPr="00943BB2" w:rsidRDefault="00100760" w:rsidP="00100760">
            <w:pPr>
              <w:rPr>
                <w:rFonts w:ascii="Times New Roman" w:hAnsi="Times New Roman"/>
                <w:b/>
                <w:lang w:val="lv-LV"/>
              </w:rPr>
            </w:pPr>
            <w:r w:rsidRPr="00943BB2">
              <w:rPr>
                <w:rFonts w:ascii="Times New Roman" w:hAnsi="Times New Roman"/>
                <w:b/>
                <w:lang w:val="lv-LV"/>
              </w:rPr>
              <w:t>Iesniedzējs</w:t>
            </w:r>
          </w:p>
        </w:tc>
        <w:tc>
          <w:tcPr>
            <w:tcW w:w="6237" w:type="dxa"/>
          </w:tcPr>
          <w:p w14:paraId="0DDCB61B" w14:textId="0DB909E1" w:rsidR="00100760" w:rsidRPr="0011354E" w:rsidRDefault="004963CC" w:rsidP="0011354E">
            <w:pPr>
              <w:spacing w:before="120" w:after="120"/>
              <w:ind w:left="357" w:right="28"/>
              <w:jc w:val="center"/>
              <w:rPr>
                <w:rFonts w:ascii="Times New Roman" w:hAnsi="Times New Roman"/>
                <w:b/>
                <w:bCs/>
                <w:szCs w:val="24"/>
                <w:lang w:val="lv-LV"/>
              </w:rPr>
            </w:pPr>
            <w:r w:rsidRPr="0011354E">
              <w:rPr>
                <w:rFonts w:ascii="Times New Roman" w:hAnsi="Times New Roman"/>
                <w:b/>
                <w:bCs/>
                <w:szCs w:val="24"/>
                <w:lang w:val="lv-LV"/>
              </w:rPr>
              <w:t>Akciju sabiedrība "</w:t>
            </w:r>
            <w:r w:rsidR="0011354E" w:rsidRPr="0011354E">
              <w:rPr>
                <w:rFonts w:ascii="Times New Roman" w:hAnsi="Times New Roman"/>
                <w:b/>
                <w:bCs/>
                <w:szCs w:val="24"/>
                <w:lang w:val="lv-LV"/>
              </w:rPr>
              <w:t xml:space="preserve">LLR-ECOTECH </w:t>
            </w:r>
            <w:r w:rsidRPr="0011354E">
              <w:rPr>
                <w:rFonts w:ascii="Times New Roman" w:hAnsi="Times New Roman"/>
                <w:b/>
                <w:bCs/>
                <w:szCs w:val="24"/>
                <w:lang w:val="lv-LV"/>
              </w:rPr>
              <w:t xml:space="preserve">", </w:t>
            </w:r>
            <w:r w:rsidR="0011354E" w:rsidRPr="0011354E">
              <w:rPr>
                <w:rFonts w:ascii="Times New Roman" w:hAnsi="Times New Roman"/>
                <w:b/>
                <w:bCs/>
                <w:szCs w:val="24"/>
                <w:lang w:val="lv-LV"/>
              </w:rPr>
              <w:t xml:space="preserve">reģistrācijas numurs 42103103201, Liepāja, Esperanto iela 13 - 20, LV-3401, </w:t>
            </w:r>
          </w:p>
        </w:tc>
      </w:tr>
      <w:tr w:rsidR="00100760" w:rsidRPr="00943BB2" w14:paraId="01155051" w14:textId="77777777" w:rsidTr="0011354E">
        <w:trPr>
          <w:trHeight w:val="771"/>
        </w:trPr>
        <w:tc>
          <w:tcPr>
            <w:tcW w:w="3256" w:type="dxa"/>
            <w:vAlign w:val="center"/>
          </w:tcPr>
          <w:p w14:paraId="09196340" w14:textId="77777777" w:rsidR="00100760" w:rsidRPr="00943BB2" w:rsidRDefault="00100760" w:rsidP="00100760">
            <w:pPr>
              <w:rPr>
                <w:rFonts w:ascii="Times New Roman" w:hAnsi="Times New Roman"/>
                <w:b/>
                <w:lang w:val="lv-LV"/>
              </w:rPr>
            </w:pPr>
            <w:r w:rsidRPr="00943BB2">
              <w:rPr>
                <w:rFonts w:ascii="Times New Roman" w:hAnsi="Times New Roman"/>
                <w:b/>
                <w:lang w:val="lv-LV"/>
              </w:rPr>
              <w:t>Paredzētās darbības norises vietas adrese</w:t>
            </w:r>
          </w:p>
        </w:tc>
        <w:tc>
          <w:tcPr>
            <w:tcW w:w="6237" w:type="dxa"/>
            <w:vAlign w:val="center"/>
          </w:tcPr>
          <w:p w14:paraId="4457A4A6" w14:textId="10D83298" w:rsidR="0011354E" w:rsidRPr="0011354E" w:rsidRDefault="0011354E" w:rsidP="0011354E">
            <w:pPr>
              <w:pStyle w:val="Paraststmeklis1"/>
              <w:spacing w:before="120" w:after="240"/>
              <w:ind w:left="284" w:hanging="284"/>
              <w:jc w:val="both"/>
              <w:rPr>
                <w:rFonts w:eastAsia="Calibri"/>
                <w:b/>
                <w:bCs/>
                <w:lang w:eastAsia="en-US"/>
              </w:rPr>
            </w:pPr>
            <w:r w:rsidRPr="0011354E">
              <w:rPr>
                <w:rFonts w:eastAsia="Calibri"/>
                <w:b/>
                <w:bCs/>
                <w:lang w:eastAsia="en-US"/>
              </w:rPr>
              <w:t xml:space="preserve">Ganību dambis 19H, Rīga </w:t>
            </w:r>
            <w:r w:rsidR="004963CC" w:rsidRPr="0011354E">
              <w:rPr>
                <w:rFonts w:eastAsia="Calibri"/>
                <w:b/>
                <w:bCs/>
                <w:lang w:eastAsia="en-US"/>
              </w:rPr>
              <w:t>(kadastra apzīmējum</w:t>
            </w:r>
            <w:r w:rsidRPr="0011354E">
              <w:rPr>
                <w:rFonts w:eastAsia="Calibri"/>
                <w:b/>
                <w:bCs/>
                <w:lang w:eastAsia="en-US"/>
              </w:rPr>
              <w:t>s</w:t>
            </w:r>
            <w:r w:rsidR="004963CC" w:rsidRPr="0011354E">
              <w:rPr>
                <w:rFonts w:eastAsia="Calibri"/>
                <w:b/>
                <w:bCs/>
                <w:lang w:eastAsia="en-US"/>
              </w:rPr>
              <w:t xml:space="preserve"> </w:t>
            </w:r>
            <w:r w:rsidRPr="0011354E">
              <w:rPr>
                <w:rFonts w:eastAsia="Calibri"/>
                <w:b/>
                <w:bCs/>
                <w:lang w:eastAsia="en-US"/>
              </w:rPr>
              <w:t>0100 014 0121 un 0100 014 0123 027)</w:t>
            </w:r>
          </w:p>
          <w:p w14:paraId="2E014087" w14:textId="71545975" w:rsidR="00100760" w:rsidRPr="0011354E" w:rsidRDefault="00100760" w:rsidP="0011354E">
            <w:pPr>
              <w:contextualSpacing/>
              <w:jc w:val="both"/>
              <w:rPr>
                <w:rFonts w:ascii="Times New Roman" w:hAnsi="Times New Roman"/>
                <w:b/>
                <w:bCs/>
                <w:szCs w:val="24"/>
                <w:lang w:val="lv-LV"/>
              </w:rPr>
            </w:pPr>
          </w:p>
        </w:tc>
      </w:tr>
      <w:tr w:rsidR="00100760" w:rsidRPr="00943BB2" w14:paraId="4AFF6326" w14:textId="77777777" w:rsidTr="0011354E">
        <w:trPr>
          <w:trHeight w:val="555"/>
        </w:trPr>
        <w:tc>
          <w:tcPr>
            <w:tcW w:w="3256" w:type="dxa"/>
            <w:vAlign w:val="center"/>
          </w:tcPr>
          <w:p w14:paraId="29B6DBAA" w14:textId="77777777" w:rsidR="00100760" w:rsidRPr="00943BB2" w:rsidRDefault="00100760" w:rsidP="00100760">
            <w:pPr>
              <w:rPr>
                <w:rFonts w:ascii="Times New Roman" w:hAnsi="Times New Roman"/>
                <w:b/>
                <w:lang w:val="lv-LV"/>
              </w:rPr>
            </w:pPr>
            <w:r w:rsidRPr="00943BB2">
              <w:rPr>
                <w:rFonts w:ascii="Times New Roman" w:hAnsi="Times New Roman"/>
                <w:b/>
                <w:lang w:val="lv-LV"/>
              </w:rPr>
              <w:t>Atrašanās īpaši aizsargājamā dabas teritorijā</w:t>
            </w:r>
          </w:p>
        </w:tc>
        <w:tc>
          <w:tcPr>
            <w:tcW w:w="6237" w:type="dxa"/>
            <w:vAlign w:val="center"/>
          </w:tcPr>
          <w:p w14:paraId="6715D0FD" w14:textId="2C17DD68" w:rsidR="00100760" w:rsidRPr="0011354E" w:rsidRDefault="00BF701E" w:rsidP="00BF701E">
            <w:pPr>
              <w:jc w:val="center"/>
              <w:rPr>
                <w:rFonts w:ascii="Times New Roman" w:hAnsi="Times New Roman"/>
                <w:b/>
                <w:bCs/>
                <w:szCs w:val="24"/>
                <w:lang w:val="lv-LV"/>
              </w:rPr>
            </w:pPr>
            <w:r w:rsidRPr="0011354E">
              <w:rPr>
                <w:rFonts w:ascii="Times New Roman" w:hAnsi="Times New Roman"/>
                <w:b/>
                <w:bCs/>
                <w:szCs w:val="24"/>
                <w:lang w:val="lv-LV"/>
              </w:rPr>
              <w:t>Nea</w:t>
            </w:r>
            <w:r w:rsidR="00100760" w:rsidRPr="0011354E">
              <w:rPr>
                <w:rFonts w:ascii="Times New Roman" w:hAnsi="Times New Roman"/>
                <w:b/>
                <w:bCs/>
                <w:szCs w:val="24"/>
                <w:lang w:val="lv-LV"/>
              </w:rPr>
              <w:t>trodas īpaši aizsargājamā dabas teritorijā</w:t>
            </w:r>
          </w:p>
        </w:tc>
      </w:tr>
      <w:tr w:rsidR="00100760" w:rsidRPr="00943BB2" w14:paraId="1B249EB7" w14:textId="77777777" w:rsidTr="0011354E">
        <w:trPr>
          <w:trHeight w:val="563"/>
        </w:trPr>
        <w:tc>
          <w:tcPr>
            <w:tcW w:w="3256"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496"/>
            </w:tblGrid>
            <w:tr w:rsidR="00100760" w:rsidRPr="00943BB2" w14:paraId="7AE97F16" w14:textId="77777777" w:rsidTr="0011354E">
              <w:trPr>
                <w:trHeight w:val="247"/>
              </w:trPr>
              <w:tc>
                <w:tcPr>
                  <w:tcW w:w="1496" w:type="dxa"/>
                </w:tcPr>
                <w:p w14:paraId="428B73E2" w14:textId="77777777" w:rsidR="00100760" w:rsidRPr="00943BB2" w:rsidRDefault="00100760" w:rsidP="00100760">
                  <w:pPr>
                    <w:pStyle w:val="Default"/>
                    <w:ind w:left="-108"/>
                    <w:rPr>
                      <w:b/>
                      <w:color w:val="auto"/>
                      <w:szCs w:val="20"/>
                      <w:lang w:eastAsia="en-US"/>
                    </w:rPr>
                  </w:pPr>
                  <w:r w:rsidRPr="00943BB2">
                    <w:rPr>
                      <w:b/>
                      <w:color w:val="auto"/>
                      <w:szCs w:val="20"/>
                      <w:lang w:eastAsia="en-US"/>
                    </w:rPr>
                    <w:t>Atrašanās Rīgas jūras līča piekrastes aizsargjoslā</w:t>
                  </w:r>
                </w:p>
              </w:tc>
            </w:tr>
          </w:tbl>
          <w:p w14:paraId="6ABD74F6" w14:textId="77777777" w:rsidR="00100760" w:rsidRPr="00943BB2" w:rsidRDefault="00100760" w:rsidP="00100760">
            <w:pPr>
              <w:rPr>
                <w:rFonts w:ascii="Times New Roman" w:hAnsi="Times New Roman"/>
                <w:b/>
                <w:lang w:val="lv-LV"/>
              </w:rPr>
            </w:pPr>
          </w:p>
        </w:tc>
        <w:tc>
          <w:tcPr>
            <w:tcW w:w="6237" w:type="dxa"/>
            <w:vAlign w:val="center"/>
          </w:tcPr>
          <w:p w14:paraId="013CF8E2" w14:textId="6ECB59BA" w:rsidR="00100760" w:rsidRPr="0011354E" w:rsidRDefault="0011354E" w:rsidP="00BF701E">
            <w:pPr>
              <w:jc w:val="center"/>
              <w:rPr>
                <w:rFonts w:ascii="Times New Roman" w:hAnsi="Times New Roman"/>
                <w:b/>
                <w:bCs/>
                <w:szCs w:val="24"/>
                <w:lang w:val="lv-LV"/>
              </w:rPr>
            </w:pPr>
            <w:r w:rsidRPr="0011354E">
              <w:rPr>
                <w:rFonts w:ascii="Times New Roman" w:hAnsi="Times New Roman"/>
                <w:b/>
                <w:bCs/>
                <w:szCs w:val="24"/>
                <w:lang w:val="lv-LV"/>
              </w:rPr>
              <w:t>Nea</w:t>
            </w:r>
            <w:r w:rsidR="00100760" w:rsidRPr="0011354E">
              <w:rPr>
                <w:rFonts w:ascii="Times New Roman" w:hAnsi="Times New Roman"/>
                <w:b/>
                <w:bCs/>
                <w:szCs w:val="24"/>
                <w:lang w:val="lv-LV"/>
              </w:rPr>
              <w:t>trodas Baltijas jūras un Rīgas jūras līča piekrastes krasta kāpu aizsargjoslā</w:t>
            </w:r>
          </w:p>
        </w:tc>
      </w:tr>
      <w:tr w:rsidR="00100760" w:rsidRPr="00943BB2" w14:paraId="271DFC58" w14:textId="77777777" w:rsidTr="0011354E">
        <w:trPr>
          <w:trHeight w:val="557"/>
        </w:trPr>
        <w:tc>
          <w:tcPr>
            <w:tcW w:w="3256"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496"/>
            </w:tblGrid>
            <w:tr w:rsidR="00100760" w:rsidRPr="00943BB2" w14:paraId="5ADBFA33" w14:textId="77777777" w:rsidTr="0011354E">
              <w:trPr>
                <w:trHeight w:val="247"/>
              </w:trPr>
              <w:tc>
                <w:tcPr>
                  <w:tcW w:w="1496" w:type="dxa"/>
                </w:tcPr>
                <w:p w14:paraId="66E99730" w14:textId="77777777" w:rsidR="00100760" w:rsidRPr="00943BB2" w:rsidRDefault="00100760" w:rsidP="00100760">
                  <w:pPr>
                    <w:pStyle w:val="Default"/>
                    <w:ind w:hanging="108"/>
                    <w:rPr>
                      <w:b/>
                      <w:color w:val="auto"/>
                      <w:szCs w:val="20"/>
                      <w:lang w:eastAsia="en-US"/>
                    </w:rPr>
                  </w:pPr>
                  <w:r w:rsidRPr="00943BB2">
                    <w:rPr>
                      <w:b/>
                      <w:color w:val="auto"/>
                      <w:szCs w:val="20"/>
                      <w:lang w:eastAsia="en-US"/>
                    </w:rPr>
                    <w:t>Atrašanās virszemes</w:t>
                  </w:r>
                </w:p>
                <w:p w14:paraId="2A5A076F" w14:textId="77777777" w:rsidR="00100760" w:rsidRPr="00943BB2" w:rsidRDefault="00100760" w:rsidP="00100760">
                  <w:pPr>
                    <w:pStyle w:val="Default"/>
                    <w:ind w:hanging="108"/>
                    <w:rPr>
                      <w:b/>
                      <w:color w:val="auto"/>
                      <w:szCs w:val="20"/>
                      <w:lang w:eastAsia="en-US"/>
                    </w:rPr>
                  </w:pPr>
                  <w:r w:rsidRPr="00943BB2">
                    <w:rPr>
                      <w:b/>
                      <w:color w:val="auto"/>
                      <w:szCs w:val="20"/>
                      <w:lang w:eastAsia="en-US"/>
                    </w:rPr>
                    <w:t>ūdensobjektu aizsargjoslā</w:t>
                  </w:r>
                </w:p>
              </w:tc>
            </w:tr>
          </w:tbl>
          <w:p w14:paraId="441A5E4E" w14:textId="77777777" w:rsidR="00100760" w:rsidRPr="00943BB2" w:rsidRDefault="00100760" w:rsidP="00100760">
            <w:pPr>
              <w:rPr>
                <w:rFonts w:ascii="Times New Roman" w:hAnsi="Times New Roman"/>
                <w:b/>
                <w:lang w:val="lv-LV"/>
              </w:rPr>
            </w:pPr>
          </w:p>
        </w:tc>
        <w:tc>
          <w:tcPr>
            <w:tcW w:w="6237" w:type="dxa"/>
            <w:vAlign w:val="center"/>
          </w:tcPr>
          <w:p w14:paraId="42A09FC4" w14:textId="6942E38A" w:rsidR="00100760" w:rsidRPr="0011354E" w:rsidRDefault="00100760" w:rsidP="00BF701E">
            <w:pPr>
              <w:pStyle w:val="Default"/>
              <w:ind w:hanging="108"/>
              <w:jc w:val="center"/>
              <w:rPr>
                <w:b/>
                <w:bCs/>
                <w:color w:val="auto"/>
                <w:lang w:eastAsia="en-US"/>
              </w:rPr>
            </w:pPr>
            <w:r w:rsidRPr="0011354E">
              <w:rPr>
                <w:b/>
                <w:bCs/>
                <w:color w:val="auto"/>
                <w:lang w:eastAsia="en-US"/>
              </w:rPr>
              <w:t>Neatrodas virszemes ūdensobjektu aizsargjoslā</w:t>
            </w:r>
          </w:p>
        </w:tc>
      </w:tr>
      <w:tr w:rsidR="00100760" w:rsidRPr="00943BB2" w14:paraId="54EE00A0" w14:textId="77777777" w:rsidTr="0011354E">
        <w:trPr>
          <w:trHeight w:val="70"/>
        </w:trPr>
        <w:tc>
          <w:tcPr>
            <w:tcW w:w="3256" w:type="dxa"/>
            <w:vAlign w:val="center"/>
          </w:tcPr>
          <w:p w14:paraId="44668327" w14:textId="77777777" w:rsidR="00100760" w:rsidRPr="00943BB2" w:rsidRDefault="00100760" w:rsidP="00100760">
            <w:pPr>
              <w:pStyle w:val="Default"/>
              <w:rPr>
                <w:b/>
                <w:color w:val="auto"/>
                <w:szCs w:val="20"/>
                <w:lang w:eastAsia="en-US"/>
              </w:rPr>
            </w:pPr>
            <w:r w:rsidRPr="00943BB2">
              <w:rPr>
                <w:b/>
                <w:color w:val="auto"/>
                <w:szCs w:val="20"/>
                <w:lang w:eastAsia="en-US"/>
              </w:rPr>
              <w:t>Informācija par paredzēto darbību</w:t>
            </w:r>
          </w:p>
        </w:tc>
        <w:tc>
          <w:tcPr>
            <w:tcW w:w="6237" w:type="dxa"/>
            <w:vAlign w:val="center"/>
          </w:tcPr>
          <w:p w14:paraId="0AA0332B" w14:textId="07CD532C" w:rsidR="0011354E" w:rsidRPr="00856C7F" w:rsidRDefault="0011354E" w:rsidP="0011354E">
            <w:pPr>
              <w:pStyle w:val="Paraststmeklis1"/>
              <w:tabs>
                <w:tab w:val="left" w:pos="900"/>
              </w:tabs>
              <w:spacing w:before="0" w:after="0"/>
              <w:jc w:val="both"/>
              <w:rPr>
                <w:b/>
                <w:bCs/>
              </w:rPr>
            </w:pPr>
            <w:r w:rsidRPr="00856C7F">
              <w:rPr>
                <w:b/>
                <w:bCs/>
              </w:rPr>
              <w:t xml:space="preserve">Uzglabāšana notiks pastāvīgi, pārkraušanai - būs paredzēta piecu dienu darba nedēļa - darba nedēļas ilgums sastāda 40 stundas, darba dienas ilgums 8 stundas. </w:t>
            </w:r>
          </w:p>
          <w:p w14:paraId="3ED7AE45" w14:textId="77777777" w:rsidR="0011354E" w:rsidRPr="00856C7F" w:rsidRDefault="0011354E" w:rsidP="0011354E">
            <w:pPr>
              <w:pStyle w:val="Sarakstarindkopa"/>
              <w:spacing w:after="0" w:line="240" w:lineRule="auto"/>
              <w:ind w:left="0"/>
              <w:jc w:val="both"/>
              <w:rPr>
                <w:b/>
                <w:bCs/>
                <w:szCs w:val="24"/>
              </w:rPr>
            </w:pPr>
            <w:r w:rsidRPr="00856C7F">
              <w:rPr>
                <w:b/>
                <w:bCs/>
                <w:szCs w:val="24"/>
              </w:rPr>
              <w:t xml:space="preserve">Objektā paredzēts veikt melno un krāsaino pārkraušanu un uzglabāšanu. Šie metālu atkritumi veidojas no dažādas metāla apstrādes - griešanas, frēzēšanas, urbšanas, velmēšanas, kalšanas un štancēšanas u.t.t. </w:t>
            </w:r>
          </w:p>
          <w:p w14:paraId="73456900" w14:textId="77777777" w:rsidR="0011354E" w:rsidRPr="00856C7F" w:rsidRDefault="0011354E" w:rsidP="0011354E">
            <w:pPr>
              <w:pStyle w:val="Sarakstarindkopa"/>
              <w:spacing w:after="0" w:line="240" w:lineRule="auto"/>
              <w:ind w:left="0"/>
              <w:jc w:val="both"/>
              <w:rPr>
                <w:b/>
                <w:bCs/>
                <w:szCs w:val="24"/>
              </w:rPr>
            </w:pPr>
            <w:r w:rsidRPr="00856C7F">
              <w:rPr>
                <w:b/>
                <w:bCs/>
                <w:szCs w:val="24"/>
              </w:rPr>
              <w:t>Šos atkritumus paredzēts uzglabāt iekštelpās, kaudzēs vai speciālās metāla kastēs uz cietā seguma. Tie tiks saņemti no ārējiem piegādātājiem (dažādiem metālapstrādes uzņēmumiem) ar autotransportu un uzreiz nogādāti iekštelpās, kur tiks uzglabāti kaudzē, tam paredzētā vietā. Pēc uzglabāšanas tos paredzēts aizvest ar autotransportu.</w:t>
            </w:r>
          </w:p>
          <w:p w14:paraId="48DA2055" w14:textId="77777777" w:rsidR="0011354E" w:rsidRPr="00856C7F" w:rsidRDefault="0011354E" w:rsidP="0011354E">
            <w:pPr>
              <w:pStyle w:val="Sarakstarindkopa"/>
              <w:spacing w:after="0" w:line="240" w:lineRule="auto"/>
              <w:ind w:left="0"/>
              <w:jc w:val="both"/>
              <w:rPr>
                <w:b/>
                <w:bCs/>
                <w:szCs w:val="24"/>
              </w:rPr>
            </w:pPr>
            <w:r w:rsidRPr="00856C7F">
              <w:rPr>
                <w:b/>
                <w:bCs/>
                <w:szCs w:val="24"/>
              </w:rPr>
              <w:t>Ūdensnecaurlaidīgu laukuma virsmas segumu ar lietus notekūdeņu savākšanas un attīrīšanas sistēmu uzstādīšana nav plānota, jo metāllūžņi tiks uzglabāti iekštelpās.</w:t>
            </w:r>
          </w:p>
          <w:p w14:paraId="1E24CC83" w14:textId="77777777" w:rsidR="0011354E" w:rsidRPr="00856C7F" w:rsidRDefault="0011354E" w:rsidP="0011354E">
            <w:pPr>
              <w:pStyle w:val="Sarakstarindkopa"/>
              <w:spacing w:after="0" w:line="240" w:lineRule="auto"/>
              <w:ind w:left="0"/>
              <w:jc w:val="both"/>
              <w:rPr>
                <w:b/>
                <w:bCs/>
                <w:szCs w:val="24"/>
              </w:rPr>
            </w:pPr>
            <w:r w:rsidRPr="00856C7F">
              <w:rPr>
                <w:b/>
                <w:bCs/>
                <w:szCs w:val="24"/>
              </w:rPr>
              <w:t>Plānotie uzglabājamo atkritumu veidi un daudzumi:</w:t>
            </w:r>
          </w:p>
          <w:tbl>
            <w:tblPr>
              <w:tblW w:w="5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0"/>
              <w:gridCol w:w="1429"/>
              <w:gridCol w:w="1276"/>
              <w:gridCol w:w="2268"/>
            </w:tblGrid>
            <w:tr w:rsidR="0011354E" w:rsidRPr="00856C7F" w14:paraId="5F43EDDF" w14:textId="77777777" w:rsidTr="0011354E">
              <w:trPr>
                <w:trHeight w:val="509"/>
              </w:trPr>
              <w:tc>
                <w:tcPr>
                  <w:tcW w:w="440" w:type="dxa"/>
                  <w:vAlign w:val="center"/>
                </w:tcPr>
                <w:p w14:paraId="04C68F31" w14:textId="77777777" w:rsidR="0011354E" w:rsidRPr="00856C7F" w:rsidRDefault="0011354E" w:rsidP="0011354E">
                  <w:pPr>
                    <w:jc w:val="center"/>
                    <w:rPr>
                      <w:b/>
                      <w:bCs/>
                      <w:sz w:val="16"/>
                      <w:szCs w:val="16"/>
                    </w:rPr>
                  </w:pPr>
                  <w:r w:rsidRPr="00856C7F">
                    <w:rPr>
                      <w:b/>
                      <w:bCs/>
                      <w:sz w:val="16"/>
                      <w:szCs w:val="16"/>
                    </w:rPr>
                    <w:t>Nr.</w:t>
                  </w:r>
                </w:p>
                <w:p w14:paraId="506FF6DC" w14:textId="77777777" w:rsidR="0011354E" w:rsidRPr="00856C7F" w:rsidRDefault="0011354E" w:rsidP="0011354E">
                  <w:pPr>
                    <w:jc w:val="center"/>
                    <w:rPr>
                      <w:b/>
                      <w:bCs/>
                      <w:sz w:val="16"/>
                      <w:szCs w:val="16"/>
                    </w:rPr>
                  </w:pPr>
                  <w:proofErr w:type="spellStart"/>
                  <w:r w:rsidRPr="00856C7F">
                    <w:rPr>
                      <w:b/>
                      <w:bCs/>
                      <w:sz w:val="16"/>
                      <w:szCs w:val="16"/>
                    </w:rPr>
                    <w:lastRenderedPageBreak/>
                    <w:t>p.k.</w:t>
                  </w:r>
                  <w:proofErr w:type="spellEnd"/>
                </w:p>
              </w:tc>
              <w:tc>
                <w:tcPr>
                  <w:tcW w:w="1429" w:type="dxa"/>
                  <w:vAlign w:val="center"/>
                </w:tcPr>
                <w:p w14:paraId="725E2844" w14:textId="77777777" w:rsidR="0011354E" w:rsidRPr="00856C7F" w:rsidRDefault="0011354E" w:rsidP="0011354E">
                  <w:pPr>
                    <w:jc w:val="center"/>
                    <w:rPr>
                      <w:b/>
                      <w:bCs/>
                      <w:sz w:val="16"/>
                      <w:szCs w:val="16"/>
                    </w:rPr>
                  </w:pPr>
                  <w:proofErr w:type="spellStart"/>
                  <w:r w:rsidRPr="00856C7F">
                    <w:rPr>
                      <w:b/>
                      <w:bCs/>
                      <w:sz w:val="16"/>
                      <w:szCs w:val="16"/>
                    </w:rPr>
                    <w:lastRenderedPageBreak/>
                    <w:t>Atkritumu</w:t>
                  </w:r>
                  <w:proofErr w:type="spellEnd"/>
                  <w:r w:rsidRPr="00856C7F">
                    <w:rPr>
                      <w:b/>
                      <w:bCs/>
                      <w:sz w:val="16"/>
                      <w:szCs w:val="16"/>
                    </w:rPr>
                    <w:t xml:space="preserve"> </w:t>
                  </w:r>
                  <w:proofErr w:type="spellStart"/>
                  <w:r w:rsidRPr="00856C7F">
                    <w:rPr>
                      <w:b/>
                      <w:bCs/>
                      <w:sz w:val="16"/>
                      <w:szCs w:val="16"/>
                    </w:rPr>
                    <w:t>klases</w:t>
                  </w:r>
                  <w:proofErr w:type="spellEnd"/>
                  <w:r w:rsidRPr="00856C7F">
                    <w:rPr>
                      <w:b/>
                      <w:bCs/>
                      <w:sz w:val="16"/>
                      <w:szCs w:val="16"/>
                    </w:rPr>
                    <w:t xml:space="preserve"> </w:t>
                  </w:r>
                  <w:proofErr w:type="spellStart"/>
                  <w:r w:rsidRPr="00856C7F">
                    <w:rPr>
                      <w:b/>
                      <w:bCs/>
                      <w:sz w:val="16"/>
                      <w:szCs w:val="16"/>
                    </w:rPr>
                    <w:t>nosaukums</w:t>
                  </w:r>
                  <w:proofErr w:type="spellEnd"/>
                </w:p>
              </w:tc>
              <w:tc>
                <w:tcPr>
                  <w:tcW w:w="1276" w:type="dxa"/>
                  <w:vAlign w:val="center"/>
                </w:tcPr>
                <w:p w14:paraId="213BAA72" w14:textId="77777777" w:rsidR="0011354E" w:rsidRPr="00856C7F" w:rsidRDefault="0011354E" w:rsidP="0011354E">
                  <w:pPr>
                    <w:jc w:val="center"/>
                    <w:rPr>
                      <w:b/>
                      <w:bCs/>
                      <w:sz w:val="16"/>
                      <w:szCs w:val="16"/>
                    </w:rPr>
                  </w:pPr>
                  <w:proofErr w:type="spellStart"/>
                  <w:r w:rsidRPr="00856C7F">
                    <w:rPr>
                      <w:b/>
                      <w:bCs/>
                      <w:sz w:val="16"/>
                      <w:szCs w:val="16"/>
                    </w:rPr>
                    <w:t>Atkritumu</w:t>
                  </w:r>
                  <w:proofErr w:type="spellEnd"/>
                  <w:r w:rsidRPr="00856C7F">
                    <w:rPr>
                      <w:b/>
                      <w:bCs/>
                      <w:sz w:val="16"/>
                      <w:szCs w:val="16"/>
                    </w:rPr>
                    <w:t xml:space="preserve"> </w:t>
                  </w:r>
                  <w:proofErr w:type="spellStart"/>
                  <w:r w:rsidRPr="00856C7F">
                    <w:rPr>
                      <w:b/>
                      <w:bCs/>
                      <w:sz w:val="16"/>
                      <w:szCs w:val="16"/>
                    </w:rPr>
                    <w:t>klases</w:t>
                  </w:r>
                  <w:proofErr w:type="spellEnd"/>
                  <w:r w:rsidRPr="00856C7F">
                    <w:rPr>
                      <w:b/>
                      <w:bCs/>
                      <w:sz w:val="16"/>
                      <w:szCs w:val="16"/>
                    </w:rPr>
                    <w:t xml:space="preserve"> </w:t>
                  </w:r>
                  <w:proofErr w:type="spellStart"/>
                  <w:r w:rsidRPr="00856C7F">
                    <w:rPr>
                      <w:b/>
                      <w:bCs/>
                      <w:sz w:val="16"/>
                      <w:szCs w:val="16"/>
                    </w:rPr>
                    <w:t>kods</w:t>
                  </w:r>
                  <w:proofErr w:type="spellEnd"/>
                </w:p>
              </w:tc>
              <w:tc>
                <w:tcPr>
                  <w:tcW w:w="2268" w:type="dxa"/>
                  <w:vAlign w:val="center"/>
                </w:tcPr>
                <w:p w14:paraId="0906A711" w14:textId="77777777" w:rsidR="0011354E" w:rsidRPr="00856C7F" w:rsidRDefault="0011354E" w:rsidP="0011354E">
                  <w:pPr>
                    <w:jc w:val="center"/>
                    <w:rPr>
                      <w:b/>
                      <w:bCs/>
                      <w:sz w:val="16"/>
                      <w:szCs w:val="16"/>
                    </w:rPr>
                  </w:pPr>
                  <w:proofErr w:type="spellStart"/>
                  <w:r w:rsidRPr="00856C7F">
                    <w:rPr>
                      <w:b/>
                      <w:bCs/>
                      <w:sz w:val="16"/>
                      <w:szCs w:val="16"/>
                    </w:rPr>
                    <w:t>Uzglabājamo</w:t>
                  </w:r>
                  <w:proofErr w:type="spellEnd"/>
                  <w:r w:rsidRPr="00856C7F">
                    <w:rPr>
                      <w:b/>
                      <w:bCs/>
                      <w:sz w:val="16"/>
                      <w:szCs w:val="16"/>
                    </w:rPr>
                    <w:t xml:space="preserve"> </w:t>
                  </w:r>
                  <w:proofErr w:type="spellStart"/>
                  <w:r w:rsidRPr="00856C7F">
                    <w:rPr>
                      <w:b/>
                      <w:bCs/>
                      <w:sz w:val="16"/>
                      <w:szCs w:val="16"/>
                    </w:rPr>
                    <w:t>atkritumu</w:t>
                  </w:r>
                  <w:proofErr w:type="spellEnd"/>
                  <w:r w:rsidRPr="00856C7F">
                    <w:rPr>
                      <w:b/>
                      <w:bCs/>
                      <w:sz w:val="16"/>
                      <w:szCs w:val="16"/>
                    </w:rPr>
                    <w:t xml:space="preserve"> </w:t>
                  </w:r>
                  <w:proofErr w:type="spellStart"/>
                  <w:r w:rsidRPr="00856C7F">
                    <w:rPr>
                      <w:b/>
                      <w:bCs/>
                      <w:sz w:val="16"/>
                      <w:szCs w:val="16"/>
                    </w:rPr>
                    <w:t>apjoms</w:t>
                  </w:r>
                  <w:proofErr w:type="spellEnd"/>
                  <w:r w:rsidRPr="00856C7F">
                    <w:rPr>
                      <w:b/>
                      <w:bCs/>
                      <w:sz w:val="16"/>
                      <w:szCs w:val="16"/>
                    </w:rPr>
                    <w:t xml:space="preserve"> (</w:t>
                  </w:r>
                  <w:proofErr w:type="spellStart"/>
                  <w:r w:rsidRPr="00856C7F">
                    <w:rPr>
                      <w:b/>
                      <w:bCs/>
                      <w:sz w:val="16"/>
                      <w:szCs w:val="16"/>
                    </w:rPr>
                    <w:t>norādīt</w:t>
                  </w:r>
                  <w:proofErr w:type="spellEnd"/>
                  <w:r w:rsidRPr="00856C7F">
                    <w:rPr>
                      <w:b/>
                      <w:bCs/>
                      <w:sz w:val="16"/>
                      <w:szCs w:val="16"/>
                    </w:rPr>
                    <w:t xml:space="preserve"> </w:t>
                  </w:r>
                  <w:proofErr w:type="spellStart"/>
                  <w:r w:rsidRPr="00856C7F">
                    <w:rPr>
                      <w:b/>
                      <w:bCs/>
                      <w:sz w:val="16"/>
                      <w:szCs w:val="16"/>
                    </w:rPr>
                    <w:t>katrai</w:t>
                  </w:r>
                  <w:proofErr w:type="spellEnd"/>
                  <w:r w:rsidRPr="00856C7F">
                    <w:rPr>
                      <w:b/>
                      <w:bCs/>
                      <w:sz w:val="16"/>
                      <w:szCs w:val="16"/>
                    </w:rPr>
                    <w:t xml:space="preserve"> </w:t>
                  </w:r>
                  <w:proofErr w:type="spellStart"/>
                  <w:r w:rsidRPr="00856C7F">
                    <w:rPr>
                      <w:b/>
                      <w:bCs/>
                      <w:sz w:val="16"/>
                      <w:szCs w:val="16"/>
                    </w:rPr>
                    <w:t>atkritumu</w:t>
                  </w:r>
                  <w:proofErr w:type="spellEnd"/>
                  <w:r w:rsidRPr="00856C7F">
                    <w:rPr>
                      <w:b/>
                      <w:bCs/>
                      <w:sz w:val="16"/>
                      <w:szCs w:val="16"/>
                    </w:rPr>
                    <w:t xml:space="preserve"> </w:t>
                  </w:r>
                  <w:proofErr w:type="spellStart"/>
                  <w:r w:rsidRPr="00856C7F">
                    <w:rPr>
                      <w:b/>
                      <w:bCs/>
                      <w:sz w:val="16"/>
                      <w:szCs w:val="16"/>
                    </w:rPr>
                    <w:t>klasei</w:t>
                  </w:r>
                  <w:proofErr w:type="spellEnd"/>
                  <w:r w:rsidRPr="00856C7F">
                    <w:rPr>
                      <w:b/>
                      <w:bCs/>
                      <w:sz w:val="16"/>
                      <w:szCs w:val="16"/>
                    </w:rPr>
                    <w:t xml:space="preserve">) </w:t>
                  </w:r>
                  <w:proofErr w:type="spellStart"/>
                  <w:r w:rsidRPr="00856C7F">
                    <w:rPr>
                      <w:b/>
                      <w:bCs/>
                      <w:sz w:val="16"/>
                      <w:szCs w:val="16"/>
                    </w:rPr>
                    <w:t>tonnas</w:t>
                  </w:r>
                  <w:proofErr w:type="spellEnd"/>
                  <w:r w:rsidRPr="00856C7F">
                    <w:rPr>
                      <w:b/>
                      <w:bCs/>
                      <w:sz w:val="16"/>
                      <w:szCs w:val="16"/>
                    </w:rPr>
                    <w:t xml:space="preserve"> </w:t>
                  </w:r>
                  <w:proofErr w:type="spellStart"/>
                  <w:r w:rsidRPr="00856C7F">
                    <w:rPr>
                      <w:b/>
                      <w:bCs/>
                      <w:sz w:val="16"/>
                      <w:szCs w:val="16"/>
                    </w:rPr>
                    <w:t>gadā</w:t>
                  </w:r>
                  <w:proofErr w:type="spellEnd"/>
                  <w:r w:rsidRPr="00856C7F">
                    <w:rPr>
                      <w:b/>
                      <w:bCs/>
                      <w:sz w:val="16"/>
                      <w:szCs w:val="16"/>
                    </w:rPr>
                    <w:t xml:space="preserve"> </w:t>
                  </w:r>
                </w:p>
              </w:tc>
            </w:tr>
            <w:tr w:rsidR="0011354E" w:rsidRPr="00856C7F" w14:paraId="7D3E1295" w14:textId="77777777" w:rsidTr="0011354E">
              <w:trPr>
                <w:trHeight w:val="676"/>
              </w:trPr>
              <w:tc>
                <w:tcPr>
                  <w:tcW w:w="440" w:type="dxa"/>
                </w:tcPr>
                <w:p w14:paraId="4C0974C7" w14:textId="77777777" w:rsidR="0011354E" w:rsidRPr="00856C7F" w:rsidRDefault="0011354E" w:rsidP="0011354E">
                  <w:pPr>
                    <w:jc w:val="both"/>
                    <w:rPr>
                      <w:b/>
                      <w:bCs/>
                      <w:sz w:val="16"/>
                      <w:szCs w:val="16"/>
                    </w:rPr>
                  </w:pPr>
                  <w:r w:rsidRPr="00856C7F">
                    <w:rPr>
                      <w:b/>
                      <w:bCs/>
                      <w:sz w:val="16"/>
                      <w:szCs w:val="16"/>
                    </w:rPr>
                    <w:t>1.</w:t>
                  </w:r>
                </w:p>
              </w:tc>
              <w:tc>
                <w:tcPr>
                  <w:tcW w:w="1429" w:type="dxa"/>
                </w:tcPr>
                <w:p w14:paraId="21D1DE4C" w14:textId="77777777" w:rsidR="0011354E" w:rsidRPr="00856C7F" w:rsidRDefault="0011354E" w:rsidP="0011354E">
                  <w:pPr>
                    <w:rPr>
                      <w:b/>
                      <w:bCs/>
                      <w:sz w:val="16"/>
                      <w:szCs w:val="16"/>
                      <w:lang w:eastAsia="ru-RU"/>
                    </w:rPr>
                  </w:pPr>
                  <w:proofErr w:type="spellStart"/>
                  <w:r w:rsidRPr="00856C7F">
                    <w:rPr>
                      <w:rStyle w:val="fontstyle01"/>
                      <w:b/>
                      <w:bCs/>
                      <w:sz w:val="16"/>
                      <w:szCs w:val="16"/>
                    </w:rPr>
                    <w:t>Krāsaino</w:t>
                  </w:r>
                  <w:proofErr w:type="spellEnd"/>
                  <w:r w:rsidRPr="00856C7F">
                    <w:rPr>
                      <w:rStyle w:val="fontstyle01"/>
                      <w:b/>
                      <w:bCs/>
                      <w:sz w:val="16"/>
                      <w:szCs w:val="16"/>
                    </w:rPr>
                    <w:t xml:space="preserve"> </w:t>
                  </w:r>
                  <w:proofErr w:type="spellStart"/>
                  <w:r w:rsidRPr="00856C7F">
                    <w:rPr>
                      <w:rStyle w:val="fontstyle01"/>
                      <w:b/>
                      <w:bCs/>
                      <w:sz w:val="16"/>
                      <w:szCs w:val="16"/>
                    </w:rPr>
                    <w:t>metālu</w:t>
                  </w:r>
                  <w:proofErr w:type="spellEnd"/>
                  <w:r w:rsidRPr="00856C7F">
                    <w:rPr>
                      <w:rStyle w:val="fontstyle01"/>
                      <w:b/>
                      <w:bCs/>
                      <w:sz w:val="16"/>
                      <w:szCs w:val="16"/>
                    </w:rPr>
                    <w:t xml:space="preserve"> </w:t>
                  </w:r>
                  <w:proofErr w:type="spellStart"/>
                  <w:r w:rsidRPr="00856C7F">
                    <w:rPr>
                      <w:rStyle w:val="fontstyle01"/>
                      <w:b/>
                      <w:bCs/>
                      <w:sz w:val="16"/>
                      <w:szCs w:val="16"/>
                    </w:rPr>
                    <w:t>pulēšanas</w:t>
                  </w:r>
                  <w:proofErr w:type="spellEnd"/>
                  <w:r w:rsidRPr="00856C7F">
                    <w:rPr>
                      <w:rStyle w:val="fontstyle01"/>
                      <w:b/>
                      <w:bCs/>
                      <w:sz w:val="16"/>
                      <w:szCs w:val="16"/>
                    </w:rPr>
                    <w:t xml:space="preserve"> un </w:t>
                  </w:r>
                  <w:proofErr w:type="spellStart"/>
                  <w:r w:rsidRPr="00856C7F">
                    <w:rPr>
                      <w:rStyle w:val="fontstyle01"/>
                      <w:b/>
                      <w:bCs/>
                      <w:sz w:val="16"/>
                      <w:szCs w:val="16"/>
                    </w:rPr>
                    <w:t>formēšanas</w:t>
                  </w:r>
                  <w:proofErr w:type="spellEnd"/>
                  <w:r w:rsidRPr="00856C7F">
                    <w:rPr>
                      <w:rStyle w:val="fontstyle01"/>
                      <w:b/>
                      <w:bCs/>
                      <w:sz w:val="16"/>
                      <w:szCs w:val="16"/>
                    </w:rPr>
                    <w:t xml:space="preserve"> </w:t>
                  </w:r>
                  <w:proofErr w:type="spellStart"/>
                  <w:r w:rsidRPr="00856C7F">
                    <w:rPr>
                      <w:rStyle w:val="fontstyle01"/>
                      <w:b/>
                      <w:bCs/>
                      <w:sz w:val="16"/>
                      <w:szCs w:val="16"/>
                    </w:rPr>
                    <w:t>atkritumi</w:t>
                  </w:r>
                  <w:proofErr w:type="spellEnd"/>
                </w:p>
              </w:tc>
              <w:tc>
                <w:tcPr>
                  <w:tcW w:w="1276" w:type="dxa"/>
                </w:tcPr>
                <w:p w14:paraId="0B49C196" w14:textId="77777777" w:rsidR="0011354E" w:rsidRPr="00856C7F" w:rsidRDefault="0011354E" w:rsidP="0011354E">
                  <w:pPr>
                    <w:jc w:val="center"/>
                    <w:rPr>
                      <w:b/>
                      <w:bCs/>
                      <w:sz w:val="16"/>
                      <w:szCs w:val="16"/>
                    </w:rPr>
                  </w:pPr>
                  <w:r w:rsidRPr="00856C7F">
                    <w:rPr>
                      <w:b/>
                      <w:bCs/>
                      <w:sz w:val="16"/>
                      <w:szCs w:val="16"/>
                    </w:rPr>
                    <w:t>120103</w:t>
                  </w:r>
                </w:p>
              </w:tc>
              <w:tc>
                <w:tcPr>
                  <w:tcW w:w="2268" w:type="dxa"/>
                </w:tcPr>
                <w:p w14:paraId="27943EE8" w14:textId="77777777" w:rsidR="0011354E" w:rsidRPr="00856C7F" w:rsidRDefault="0011354E" w:rsidP="0011354E">
                  <w:pPr>
                    <w:jc w:val="center"/>
                    <w:rPr>
                      <w:b/>
                      <w:bCs/>
                      <w:sz w:val="16"/>
                      <w:szCs w:val="16"/>
                    </w:rPr>
                  </w:pPr>
                  <w:r w:rsidRPr="00856C7F">
                    <w:rPr>
                      <w:b/>
                      <w:bCs/>
                      <w:sz w:val="16"/>
                      <w:szCs w:val="16"/>
                    </w:rPr>
                    <w:t>1700</w:t>
                  </w:r>
                </w:p>
              </w:tc>
            </w:tr>
            <w:tr w:rsidR="0011354E" w:rsidRPr="00856C7F" w14:paraId="31030199" w14:textId="77777777" w:rsidTr="0011354E">
              <w:trPr>
                <w:trHeight w:val="334"/>
              </w:trPr>
              <w:tc>
                <w:tcPr>
                  <w:tcW w:w="440" w:type="dxa"/>
                </w:tcPr>
                <w:p w14:paraId="515BE932" w14:textId="77777777" w:rsidR="0011354E" w:rsidRPr="00856C7F" w:rsidRDefault="0011354E" w:rsidP="0011354E">
                  <w:pPr>
                    <w:jc w:val="both"/>
                    <w:rPr>
                      <w:b/>
                      <w:bCs/>
                      <w:sz w:val="16"/>
                      <w:szCs w:val="16"/>
                    </w:rPr>
                  </w:pPr>
                  <w:r w:rsidRPr="00856C7F">
                    <w:rPr>
                      <w:b/>
                      <w:bCs/>
                      <w:sz w:val="16"/>
                      <w:szCs w:val="16"/>
                    </w:rPr>
                    <w:t>2.</w:t>
                  </w:r>
                </w:p>
              </w:tc>
              <w:tc>
                <w:tcPr>
                  <w:tcW w:w="1429" w:type="dxa"/>
                </w:tcPr>
                <w:p w14:paraId="4E0E01CC" w14:textId="77777777" w:rsidR="0011354E" w:rsidRPr="00856C7F" w:rsidRDefault="0011354E" w:rsidP="0011354E">
                  <w:pPr>
                    <w:rPr>
                      <w:b/>
                      <w:bCs/>
                      <w:sz w:val="16"/>
                      <w:szCs w:val="16"/>
                      <w:lang w:val="ru-RU" w:eastAsia="ru-RU"/>
                    </w:rPr>
                  </w:pPr>
                  <w:proofErr w:type="spellStart"/>
                  <w:r w:rsidRPr="00856C7F">
                    <w:rPr>
                      <w:rStyle w:val="fontstyle01"/>
                      <w:b/>
                      <w:bCs/>
                      <w:sz w:val="16"/>
                      <w:szCs w:val="16"/>
                    </w:rPr>
                    <w:t>Krāsaino</w:t>
                  </w:r>
                  <w:proofErr w:type="spellEnd"/>
                  <w:r w:rsidRPr="00856C7F">
                    <w:rPr>
                      <w:rStyle w:val="fontstyle01"/>
                      <w:b/>
                      <w:bCs/>
                      <w:sz w:val="16"/>
                      <w:szCs w:val="16"/>
                    </w:rPr>
                    <w:t xml:space="preserve"> </w:t>
                  </w:r>
                  <w:proofErr w:type="spellStart"/>
                  <w:r w:rsidRPr="00856C7F">
                    <w:rPr>
                      <w:rStyle w:val="fontstyle01"/>
                      <w:b/>
                      <w:bCs/>
                      <w:sz w:val="16"/>
                      <w:szCs w:val="16"/>
                    </w:rPr>
                    <w:t>metālu</w:t>
                  </w:r>
                  <w:proofErr w:type="spellEnd"/>
                  <w:r w:rsidRPr="00856C7F">
                    <w:rPr>
                      <w:rStyle w:val="fontstyle01"/>
                      <w:b/>
                      <w:bCs/>
                      <w:sz w:val="16"/>
                      <w:szCs w:val="16"/>
                    </w:rPr>
                    <w:t xml:space="preserve"> </w:t>
                  </w:r>
                  <w:proofErr w:type="spellStart"/>
                  <w:r w:rsidRPr="00856C7F">
                    <w:rPr>
                      <w:rStyle w:val="fontstyle01"/>
                      <w:b/>
                      <w:bCs/>
                      <w:sz w:val="16"/>
                      <w:szCs w:val="16"/>
                    </w:rPr>
                    <w:t>atkritumi</w:t>
                  </w:r>
                  <w:proofErr w:type="spellEnd"/>
                </w:p>
              </w:tc>
              <w:tc>
                <w:tcPr>
                  <w:tcW w:w="1276" w:type="dxa"/>
                </w:tcPr>
                <w:p w14:paraId="0A67D8C3" w14:textId="77777777" w:rsidR="0011354E" w:rsidRPr="00856C7F" w:rsidRDefault="0011354E" w:rsidP="0011354E">
                  <w:pPr>
                    <w:jc w:val="center"/>
                    <w:rPr>
                      <w:b/>
                      <w:bCs/>
                      <w:sz w:val="16"/>
                      <w:szCs w:val="16"/>
                    </w:rPr>
                  </w:pPr>
                  <w:r w:rsidRPr="00856C7F">
                    <w:rPr>
                      <w:b/>
                      <w:bCs/>
                      <w:sz w:val="16"/>
                      <w:szCs w:val="16"/>
                    </w:rPr>
                    <w:t>191002</w:t>
                  </w:r>
                </w:p>
              </w:tc>
              <w:tc>
                <w:tcPr>
                  <w:tcW w:w="2268" w:type="dxa"/>
                </w:tcPr>
                <w:p w14:paraId="4CF368A9" w14:textId="77777777" w:rsidR="0011354E" w:rsidRPr="00856C7F" w:rsidRDefault="0011354E" w:rsidP="0011354E">
                  <w:pPr>
                    <w:jc w:val="center"/>
                    <w:rPr>
                      <w:b/>
                      <w:bCs/>
                      <w:sz w:val="16"/>
                      <w:szCs w:val="16"/>
                    </w:rPr>
                  </w:pPr>
                  <w:r w:rsidRPr="00856C7F">
                    <w:rPr>
                      <w:b/>
                      <w:bCs/>
                      <w:sz w:val="16"/>
                      <w:szCs w:val="16"/>
                    </w:rPr>
                    <w:t>500</w:t>
                  </w:r>
                </w:p>
              </w:tc>
            </w:tr>
            <w:tr w:rsidR="0011354E" w:rsidRPr="00856C7F" w14:paraId="7DE22D1C" w14:textId="77777777" w:rsidTr="0011354E">
              <w:trPr>
                <w:trHeight w:val="205"/>
              </w:trPr>
              <w:tc>
                <w:tcPr>
                  <w:tcW w:w="440" w:type="dxa"/>
                </w:tcPr>
                <w:p w14:paraId="5B611B21" w14:textId="77777777" w:rsidR="0011354E" w:rsidRPr="00856C7F" w:rsidRDefault="0011354E" w:rsidP="0011354E">
                  <w:pPr>
                    <w:jc w:val="both"/>
                    <w:rPr>
                      <w:b/>
                      <w:bCs/>
                      <w:sz w:val="16"/>
                      <w:szCs w:val="16"/>
                    </w:rPr>
                  </w:pPr>
                  <w:r w:rsidRPr="00856C7F">
                    <w:rPr>
                      <w:b/>
                      <w:bCs/>
                      <w:sz w:val="16"/>
                      <w:szCs w:val="16"/>
                    </w:rPr>
                    <w:t>3.</w:t>
                  </w:r>
                </w:p>
              </w:tc>
              <w:tc>
                <w:tcPr>
                  <w:tcW w:w="1429" w:type="dxa"/>
                </w:tcPr>
                <w:p w14:paraId="375AA4F2" w14:textId="77777777" w:rsidR="0011354E" w:rsidRPr="00856C7F" w:rsidRDefault="0011354E" w:rsidP="0011354E">
                  <w:pPr>
                    <w:jc w:val="both"/>
                    <w:rPr>
                      <w:b/>
                      <w:bCs/>
                      <w:sz w:val="16"/>
                      <w:szCs w:val="16"/>
                    </w:rPr>
                  </w:pPr>
                  <w:proofErr w:type="spellStart"/>
                  <w:r w:rsidRPr="00856C7F">
                    <w:rPr>
                      <w:rStyle w:val="fontstyle01"/>
                      <w:b/>
                      <w:bCs/>
                      <w:sz w:val="16"/>
                      <w:szCs w:val="16"/>
                    </w:rPr>
                    <w:t>Melnie</w:t>
                  </w:r>
                  <w:proofErr w:type="spellEnd"/>
                  <w:r w:rsidRPr="00856C7F">
                    <w:rPr>
                      <w:rStyle w:val="fontstyle01"/>
                      <w:b/>
                      <w:bCs/>
                      <w:sz w:val="16"/>
                      <w:szCs w:val="16"/>
                    </w:rPr>
                    <w:t xml:space="preserve"> </w:t>
                  </w:r>
                  <w:proofErr w:type="spellStart"/>
                  <w:r w:rsidRPr="00856C7F">
                    <w:rPr>
                      <w:rStyle w:val="fontstyle01"/>
                      <w:b/>
                      <w:bCs/>
                      <w:sz w:val="16"/>
                      <w:szCs w:val="16"/>
                    </w:rPr>
                    <w:t>metāli</w:t>
                  </w:r>
                  <w:proofErr w:type="spellEnd"/>
                </w:p>
              </w:tc>
              <w:tc>
                <w:tcPr>
                  <w:tcW w:w="1276" w:type="dxa"/>
                </w:tcPr>
                <w:p w14:paraId="2B76973B" w14:textId="77777777" w:rsidR="0011354E" w:rsidRPr="00856C7F" w:rsidRDefault="0011354E" w:rsidP="0011354E">
                  <w:pPr>
                    <w:jc w:val="center"/>
                    <w:rPr>
                      <w:b/>
                      <w:bCs/>
                      <w:sz w:val="16"/>
                      <w:szCs w:val="16"/>
                    </w:rPr>
                  </w:pPr>
                  <w:r w:rsidRPr="00856C7F">
                    <w:rPr>
                      <w:b/>
                      <w:bCs/>
                      <w:sz w:val="16"/>
                      <w:szCs w:val="16"/>
                    </w:rPr>
                    <w:t>191202</w:t>
                  </w:r>
                </w:p>
              </w:tc>
              <w:tc>
                <w:tcPr>
                  <w:tcW w:w="2268" w:type="dxa"/>
                </w:tcPr>
                <w:p w14:paraId="7F947890" w14:textId="77777777" w:rsidR="0011354E" w:rsidRPr="00856C7F" w:rsidRDefault="0011354E" w:rsidP="0011354E">
                  <w:pPr>
                    <w:jc w:val="center"/>
                    <w:rPr>
                      <w:b/>
                      <w:bCs/>
                      <w:sz w:val="16"/>
                      <w:szCs w:val="16"/>
                    </w:rPr>
                  </w:pPr>
                  <w:r w:rsidRPr="00856C7F">
                    <w:rPr>
                      <w:b/>
                      <w:bCs/>
                      <w:sz w:val="16"/>
                      <w:szCs w:val="16"/>
                    </w:rPr>
                    <w:t>100</w:t>
                  </w:r>
                </w:p>
              </w:tc>
            </w:tr>
            <w:tr w:rsidR="0011354E" w:rsidRPr="00856C7F" w14:paraId="13475A09" w14:textId="77777777" w:rsidTr="0011354E">
              <w:trPr>
                <w:trHeight w:val="166"/>
              </w:trPr>
              <w:tc>
                <w:tcPr>
                  <w:tcW w:w="440" w:type="dxa"/>
                </w:tcPr>
                <w:p w14:paraId="68E994AA" w14:textId="77777777" w:rsidR="0011354E" w:rsidRPr="00856C7F" w:rsidRDefault="0011354E" w:rsidP="0011354E">
                  <w:pPr>
                    <w:jc w:val="both"/>
                    <w:rPr>
                      <w:b/>
                      <w:bCs/>
                      <w:sz w:val="16"/>
                      <w:szCs w:val="16"/>
                    </w:rPr>
                  </w:pPr>
                  <w:r w:rsidRPr="00856C7F">
                    <w:rPr>
                      <w:b/>
                      <w:bCs/>
                      <w:sz w:val="16"/>
                      <w:szCs w:val="16"/>
                    </w:rPr>
                    <w:t>4.</w:t>
                  </w:r>
                </w:p>
              </w:tc>
              <w:tc>
                <w:tcPr>
                  <w:tcW w:w="1429" w:type="dxa"/>
                </w:tcPr>
                <w:p w14:paraId="63F92395" w14:textId="77777777" w:rsidR="0011354E" w:rsidRPr="00856C7F" w:rsidRDefault="0011354E" w:rsidP="0011354E">
                  <w:pPr>
                    <w:jc w:val="both"/>
                    <w:rPr>
                      <w:b/>
                      <w:bCs/>
                      <w:sz w:val="16"/>
                      <w:szCs w:val="16"/>
                    </w:rPr>
                  </w:pPr>
                  <w:proofErr w:type="spellStart"/>
                  <w:r w:rsidRPr="00856C7F">
                    <w:rPr>
                      <w:b/>
                      <w:bCs/>
                      <w:sz w:val="16"/>
                      <w:szCs w:val="16"/>
                    </w:rPr>
                    <w:t>Krāsainie</w:t>
                  </w:r>
                  <w:proofErr w:type="spellEnd"/>
                  <w:r w:rsidRPr="00856C7F">
                    <w:rPr>
                      <w:b/>
                      <w:bCs/>
                      <w:sz w:val="16"/>
                      <w:szCs w:val="16"/>
                    </w:rPr>
                    <w:t xml:space="preserve"> </w:t>
                  </w:r>
                  <w:proofErr w:type="spellStart"/>
                  <w:r w:rsidRPr="00856C7F">
                    <w:rPr>
                      <w:b/>
                      <w:bCs/>
                      <w:sz w:val="16"/>
                      <w:szCs w:val="16"/>
                    </w:rPr>
                    <w:t>metāli</w:t>
                  </w:r>
                  <w:proofErr w:type="spellEnd"/>
                  <w:r w:rsidRPr="00856C7F">
                    <w:rPr>
                      <w:b/>
                      <w:bCs/>
                      <w:sz w:val="16"/>
                      <w:szCs w:val="16"/>
                    </w:rPr>
                    <w:t xml:space="preserve"> </w:t>
                  </w:r>
                </w:p>
              </w:tc>
              <w:tc>
                <w:tcPr>
                  <w:tcW w:w="1276" w:type="dxa"/>
                </w:tcPr>
                <w:p w14:paraId="67D7058F" w14:textId="77777777" w:rsidR="0011354E" w:rsidRPr="00856C7F" w:rsidRDefault="0011354E" w:rsidP="0011354E">
                  <w:pPr>
                    <w:jc w:val="center"/>
                    <w:rPr>
                      <w:b/>
                      <w:bCs/>
                      <w:sz w:val="16"/>
                      <w:szCs w:val="16"/>
                    </w:rPr>
                  </w:pPr>
                  <w:r w:rsidRPr="00856C7F">
                    <w:rPr>
                      <w:b/>
                      <w:bCs/>
                      <w:sz w:val="16"/>
                      <w:szCs w:val="16"/>
                    </w:rPr>
                    <w:t>191203</w:t>
                  </w:r>
                </w:p>
              </w:tc>
              <w:tc>
                <w:tcPr>
                  <w:tcW w:w="2268" w:type="dxa"/>
                </w:tcPr>
                <w:p w14:paraId="3EFD3782" w14:textId="77777777" w:rsidR="0011354E" w:rsidRPr="00856C7F" w:rsidRDefault="0011354E" w:rsidP="0011354E">
                  <w:pPr>
                    <w:jc w:val="center"/>
                    <w:rPr>
                      <w:b/>
                      <w:bCs/>
                      <w:sz w:val="16"/>
                      <w:szCs w:val="16"/>
                    </w:rPr>
                  </w:pPr>
                  <w:r w:rsidRPr="00856C7F">
                    <w:rPr>
                      <w:b/>
                      <w:bCs/>
                      <w:sz w:val="16"/>
                      <w:szCs w:val="16"/>
                    </w:rPr>
                    <w:t>300</w:t>
                  </w:r>
                </w:p>
              </w:tc>
            </w:tr>
          </w:tbl>
          <w:p w14:paraId="7B32FAAD" w14:textId="77777777" w:rsidR="0011354E" w:rsidRPr="00856C7F" w:rsidRDefault="0011354E" w:rsidP="0011354E">
            <w:pPr>
              <w:pStyle w:val="Sarakstarindkopa"/>
              <w:spacing w:after="0" w:line="240" w:lineRule="auto"/>
              <w:ind w:left="0"/>
              <w:jc w:val="both"/>
              <w:rPr>
                <w:b/>
                <w:bCs/>
                <w:szCs w:val="24"/>
              </w:rPr>
            </w:pPr>
            <w:r w:rsidRPr="00856C7F">
              <w:rPr>
                <w:b/>
                <w:bCs/>
                <w:szCs w:val="24"/>
              </w:rPr>
              <w:t>Plānotie pārkraujamo atkritumu veidi un daudzumi:</w:t>
            </w:r>
          </w:p>
          <w:tbl>
            <w:tblPr>
              <w:tblW w:w="5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2006"/>
              <w:gridCol w:w="1299"/>
              <w:gridCol w:w="1983"/>
            </w:tblGrid>
            <w:tr w:rsidR="0011354E" w:rsidRPr="00856C7F" w14:paraId="22B68EAB" w14:textId="77777777" w:rsidTr="0011354E">
              <w:trPr>
                <w:trHeight w:val="790"/>
              </w:trPr>
              <w:tc>
                <w:tcPr>
                  <w:tcW w:w="421" w:type="dxa"/>
                  <w:vAlign w:val="center"/>
                </w:tcPr>
                <w:p w14:paraId="6DC7BEE6" w14:textId="77777777" w:rsidR="0011354E" w:rsidRPr="00856C7F" w:rsidRDefault="0011354E" w:rsidP="0011354E">
                  <w:pPr>
                    <w:jc w:val="center"/>
                    <w:rPr>
                      <w:b/>
                      <w:bCs/>
                      <w:sz w:val="16"/>
                      <w:szCs w:val="16"/>
                    </w:rPr>
                  </w:pPr>
                  <w:r w:rsidRPr="00856C7F">
                    <w:rPr>
                      <w:b/>
                      <w:bCs/>
                      <w:sz w:val="16"/>
                      <w:szCs w:val="16"/>
                    </w:rPr>
                    <w:t>Nr.p.k.</w:t>
                  </w:r>
                </w:p>
              </w:tc>
              <w:tc>
                <w:tcPr>
                  <w:tcW w:w="2006" w:type="dxa"/>
                  <w:vAlign w:val="center"/>
                </w:tcPr>
                <w:p w14:paraId="22F367BB" w14:textId="77777777" w:rsidR="0011354E" w:rsidRPr="00856C7F" w:rsidRDefault="0011354E" w:rsidP="0011354E">
                  <w:pPr>
                    <w:jc w:val="center"/>
                    <w:rPr>
                      <w:b/>
                      <w:bCs/>
                      <w:sz w:val="16"/>
                      <w:szCs w:val="16"/>
                    </w:rPr>
                  </w:pPr>
                  <w:proofErr w:type="spellStart"/>
                  <w:r w:rsidRPr="00856C7F">
                    <w:rPr>
                      <w:b/>
                      <w:bCs/>
                      <w:sz w:val="16"/>
                      <w:szCs w:val="16"/>
                    </w:rPr>
                    <w:t>Atkritumu</w:t>
                  </w:r>
                  <w:proofErr w:type="spellEnd"/>
                  <w:r w:rsidRPr="00856C7F">
                    <w:rPr>
                      <w:b/>
                      <w:bCs/>
                      <w:sz w:val="16"/>
                      <w:szCs w:val="16"/>
                    </w:rPr>
                    <w:t xml:space="preserve"> </w:t>
                  </w:r>
                  <w:proofErr w:type="spellStart"/>
                  <w:r w:rsidRPr="00856C7F">
                    <w:rPr>
                      <w:b/>
                      <w:bCs/>
                      <w:sz w:val="16"/>
                      <w:szCs w:val="16"/>
                    </w:rPr>
                    <w:t>klases</w:t>
                  </w:r>
                  <w:proofErr w:type="spellEnd"/>
                  <w:r w:rsidRPr="00856C7F">
                    <w:rPr>
                      <w:b/>
                      <w:bCs/>
                      <w:sz w:val="16"/>
                      <w:szCs w:val="16"/>
                    </w:rPr>
                    <w:t xml:space="preserve"> </w:t>
                  </w:r>
                  <w:proofErr w:type="spellStart"/>
                  <w:r w:rsidRPr="00856C7F">
                    <w:rPr>
                      <w:b/>
                      <w:bCs/>
                      <w:sz w:val="16"/>
                      <w:szCs w:val="16"/>
                    </w:rPr>
                    <w:t>nosaukums</w:t>
                  </w:r>
                  <w:proofErr w:type="spellEnd"/>
                </w:p>
              </w:tc>
              <w:tc>
                <w:tcPr>
                  <w:tcW w:w="1299" w:type="dxa"/>
                  <w:vAlign w:val="center"/>
                </w:tcPr>
                <w:p w14:paraId="6EDF333E" w14:textId="77777777" w:rsidR="0011354E" w:rsidRPr="00856C7F" w:rsidRDefault="0011354E" w:rsidP="0011354E">
                  <w:pPr>
                    <w:jc w:val="center"/>
                    <w:rPr>
                      <w:b/>
                      <w:bCs/>
                      <w:sz w:val="16"/>
                      <w:szCs w:val="16"/>
                    </w:rPr>
                  </w:pPr>
                  <w:proofErr w:type="spellStart"/>
                  <w:r w:rsidRPr="00856C7F">
                    <w:rPr>
                      <w:b/>
                      <w:bCs/>
                      <w:sz w:val="16"/>
                      <w:szCs w:val="16"/>
                    </w:rPr>
                    <w:t>Atkritumu</w:t>
                  </w:r>
                  <w:proofErr w:type="spellEnd"/>
                  <w:r w:rsidRPr="00856C7F">
                    <w:rPr>
                      <w:b/>
                      <w:bCs/>
                      <w:sz w:val="16"/>
                      <w:szCs w:val="16"/>
                    </w:rPr>
                    <w:t xml:space="preserve"> </w:t>
                  </w:r>
                  <w:proofErr w:type="spellStart"/>
                  <w:r w:rsidRPr="00856C7F">
                    <w:rPr>
                      <w:b/>
                      <w:bCs/>
                      <w:sz w:val="16"/>
                      <w:szCs w:val="16"/>
                    </w:rPr>
                    <w:t>klases</w:t>
                  </w:r>
                  <w:proofErr w:type="spellEnd"/>
                  <w:r w:rsidRPr="00856C7F">
                    <w:rPr>
                      <w:b/>
                      <w:bCs/>
                      <w:sz w:val="16"/>
                      <w:szCs w:val="16"/>
                    </w:rPr>
                    <w:t xml:space="preserve"> </w:t>
                  </w:r>
                  <w:proofErr w:type="spellStart"/>
                  <w:r w:rsidRPr="00856C7F">
                    <w:rPr>
                      <w:b/>
                      <w:bCs/>
                      <w:sz w:val="16"/>
                      <w:szCs w:val="16"/>
                    </w:rPr>
                    <w:t>kods</w:t>
                  </w:r>
                  <w:proofErr w:type="spellEnd"/>
                </w:p>
              </w:tc>
              <w:tc>
                <w:tcPr>
                  <w:tcW w:w="1983" w:type="dxa"/>
                  <w:vAlign w:val="center"/>
                </w:tcPr>
                <w:p w14:paraId="03BDC837" w14:textId="77777777" w:rsidR="0011354E" w:rsidRPr="00856C7F" w:rsidRDefault="0011354E" w:rsidP="0011354E">
                  <w:pPr>
                    <w:jc w:val="center"/>
                    <w:rPr>
                      <w:b/>
                      <w:bCs/>
                      <w:sz w:val="16"/>
                      <w:szCs w:val="16"/>
                    </w:rPr>
                  </w:pPr>
                  <w:proofErr w:type="spellStart"/>
                  <w:r w:rsidRPr="00856C7F">
                    <w:rPr>
                      <w:b/>
                      <w:bCs/>
                      <w:sz w:val="16"/>
                      <w:szCs w:val="16"/>
                    </w:rPr>
                    <w:t>Pārkraujamo</w:t>
                  </w:r>
                  <w:proofErr w:type="spellEnd"/>
                  <w:r w:rsidRPr="00856C7F">
                    <w:rPr>
                      <w:b/>
                      <w:bCs/>
                      <w:sz w:val="16"/>
                      <w:szCs w:val="16"/>
                    </w:rPr>
                    <w:t xml:space="preserve"> </w:t>
                  </w:r>
                  <w:proofErr w:type="spellStart"/>
                  <w:r w:rsidRPr="00856C7F">
                    <w:rPr>
                      <w:b/>
                      <w:bCs/>
                      <w:sz w:val="16"/>
                      <w:szCs w:val="16"/>
                    </w:rPr>
                    <w:t>atkritumu</w:t>
                  </w:r>
                  <w:proofErr w:type="spellEnd"/>
                  <w:r w:rsidRPr="00856C7F">
                    <w:rPr>
                      <w:b/>
                      <w:bCs/>
                      <w:sz w:val="16"/>
                      <w:szCs w:val="16"/>
                    </w:rPr>
                    <w:t xml:space="preserve"> </w:t>
                  </w:r>
                  <w:proofErr w:type="spellStart"/>
                  <w:r w:rsidRPr="00856C7F">
                    <w:rPr>
                      <w:b/>
                      <w:bCs/>
                      <w:sz w:val="16"/>
                      <w:szCs w:val="16"/>
                    </w:rPr>
                    <w:t>apjoms</w:t>
                  </w:r>
                  <w:proofErr w:type="spellEnd"/>
                  <w:r w:rsidRPr="00856C7F">
                    <w:rPr>
                      <w:b/>
                      <w:bCs/>
                      <w:sz w:val="16"/>
                      <w:szCs w:val="16"/>
                    </w:rPr>
                    <w:t xml:space="preserve"> (</w:t>
                  </w:r>
                  <w:proofErr w:type="spellStart"/>
                  <w:r w:rsidRPr="00856C7F">
                    <w:rPr>
                      <w:b/>
                      <w:bCs/>
                      <w:sz w:val="16"/>
                      <w:szCs w:val="16"/>
                    </w:rPr>
                    <w:t>norādīt</w:t>
                  </w:r>
                  <w:proofErr w:type="spellEnd"/>
                  <w:r w:rsidRPr="00856C7F">
                    <w:rPr>
                      <w:b/>
                      <w:bCs/>
                      <w:sz w:val="16"/>
                      <w:szCs w:val="16"/>
                    </w:rPr>
                    <w:t xml:space="preserve"> </w:t>
                  </w:r>
                  <w:proofErr w:type="spellStart"/>
                  <w:r w:rsidRPr="00856C7F">
                    <w:rPr>
                      <w:b/>
                      <w:bCs/>
                      <w:sz w:val="16"/>
                      <w:szCs w:val="16"/>
                    </w:rPr>
                    <w:t>katrai</w:t>
                  </w:r>
                  <w:proofErr w:type="spellEnd"/>
                  <w:r w:rsidRPr="00856C7F">
                    <w:rPr>
                      <w:b/>
                      <w:bCs/>
                      <w:sz w:val="16"/>
                      <w:szCs w:val="16"/>
                    </w:rPr>
                    <w:t xml:space="preserve"> </w:t>
                  </w:r>
                  <w:proofErr w:type="spellStart"/>
                  <w:r w:rsidRPr="00856C7F">
                    <w:rPr>
                      <w:b/>
                      <w:bCs/>
                      <w:sz w:val="16"/>
                      <w:szCs w:val="16"/>
                    </w:rPr>
                    <w:t>atkritumu</w:t>
                  </w:r>
                  <w:proofErr w:type="spellEnd"/>
                  <w:r w:rsidRPr="00856C7F">
                    <w:rPr>
                      <w:b/>
                      <w:bCs/>
                      <w:sz w:val="16"/>
                      <w:szCs w:val="16"/>
                    </w:rPr>
                    <w:t xml:space="preserve"> </w:t>
                  </w:r>
                  <w:proofErr w:type="spellStart"/>
                  <w:r w:rsidRPr="00856C7F">
                    <w:rPr>
                      <w:b/>
                      <w:bCs/>
                      <w:sz w:val="16"/>
                      <w:szCs w:val="16"/>
                    </w:rPr>
                    <w:t>klasei</w:t>
                  </w:r>
                  <w:proofErr w:type="spellEnd"/>
                  <w:r w:rsidRPr="00856C7F">
                    <w:rPr>
                      <w:b/>
                      <w:bCs/>
                      <w:sz w:val="16"/>
                      <w:szCs w:val="16"/>
                    </w:rPr>
                    <w:t xml:space="preserve">) </w:t>
                  </w:r>
                  <w:proofErr w:type="spellStart"/>
                  <w:r w:rsidRPr="00856C7F">
                    <w:rPr>
                      <w:b/>
                      <w:bCs/>
                      <w:sz w:val="16"/>
                      <w:szCs w:val="16"/>
                    </w:rPr>
                    <w:t>tonnas</w:t>
                  </w:r>
                  <w:proofErr w:type="spellEnd"/>
                  <w:r w:rsidRPr="00856C7F">
                    <w:rPr>
                      <w:b/>
                      <w:bCs/>
                      <w:sz w:val="16"/>
                      <w:szCs w:val="16"/>
                    </w:rPr>
                    <w:t xml:space="preserve"> </w:t>
                  </w:r>
                  <w:proofErr w:type="spellStart"/>
                  <w:r w:rsidRPr="00856C7F">
                    <w:rPr>
                      <w:b/>
                      <w:bCs/>
                      <w:sz w:val="16"/>
                      <w:szCs w:val="16"/>
                    </w:rPr>
                    <w:t>gadā</w:t>
                  </w:r>
                  <w:proofErr w:type="spellEnd"/>
                  <w:r w:rsidRPr="00856C7F">
                    <w:rPr>
                      <w:b/>
                      <w:bCs/>
                      <w:sz w:val="16"/>
                      <w:szCs w:val="16"/>
                    </w:rPr>
                    <w:t xml:space="preserve"> </w:t>
                  </w:r>
                </w:p>
              </w:tc>
            </w:tr>
            <w:tr w:rsidR="0011354E" w:rsidRPr="00856C7F" w14:paraId="621A4FCB" w14:textId="77777777" w:rsidTr="0011354E">
              <w:trPr>
                <w:trHeight w:val="568"/>
              </w:trPr>
              <w:tc>
                <w:tcPr>
                  <w:tcW w:w="421" w:type="dxa"/>
                </w:tcPr>
                <w:p w14:paraId="508C01CC" w14:textId="77777777" w:rsidR="0011354E" w:rsidRPr="00856C7F" w:rsidRDefault="0011354E" w:rsidP="0011354E">
                  <w:pPr>
                    <w:jc w:val="center"/>
                    <w:rPr>
                      <w:b/>
                      <w:bCs/>
                      <w:sz w:val="16"/>
                      <w:szCs w:val="16"/>
                    </w:rPr>
                  </w:pPr>
                  <w:r w:rsidRPr="00856C7F">
                    <w:rPr>
                      <w:b/>
                      <w:bCs/>
                      <w:sz w:val="16"/>
                      <w:szCs w:val="16"/>
                    </w:rPr>
                    <w:t>1.</w:t>
                  </w:r>
                </w:p>
              </w:tc>
              <w:tc>
                <w:tcPr>
                  <w:tcW w:w="2006" w:type="dxa"/>
                </w:tcPr>
                <w:p w14:paraId="262DDA7C" w14:textId="77777777" w:rsidR="0011354E" w:rsidRPr="00856C7F" w:rsidRDefault="0011354E" w:rsidP="0011354E">
                  <w:pPr>
                    <w:jc w:val="center"/>
                    <w:rPr>
                      <w:b/>
                      <w:bCs/>
                      <w:sz w:val="16"/>
                      <w:szCs w:val="16"/>
                    </w:rPr>
                  </w:pPr>
                  <w:proofErr w:type="spellStart"/>
                  <w:r w:rsidRPr="00856C7F">
                    <w:rPr>
                      <w:b/>
                      <w:bCs/>
                      <w:sz w:val="16"/>
                      <w:szCs w:val="16"/>
                    </w:rPr>
                    <w:t>Krāsaino</w:t>
                  </w:r>
                  <w:proofErr w:type="spellEnd"/>
                  <w:r w:rsidRPr="00856C7F">
                    <w:rPr>
                      <w:b/>
                      <w:bCs/>
                      <w:sz w:val="16"/>
                      <w:szCs w:val="16"/>
                    </w:rPr>
                    <w:t xml:space="preserve"> </w:t>
                  </w:r>
                  <w:proofErr w:type="spellStart"/>
                  <w:r w:rsidRPr="00856C7F">
                    <w:rPr>
                      <w:b/>
                      <w:bCs/>
                      <w:sz w:val="16"/>
                      <w:szCs w:val="16"/>
                    </w:rPr>
                    <w:t>metālu</w:t>
                  </w:r>
                  <w:proofErr w:type="spellEnd"/>
                  <w:r w:rsidRPr="00856C7F">
                    <w:rPr>
                      <w:b/>
                      <w:bCs/>
                      <w:sz w:val="16"/>
                      <w:szCs w:val="16"/>
                    </w:rPr>
                    <w:t xml:space="preserve"> </w:t>
                  </w:r>
                  <w:proofErr w:type="spellStart"/>
                  <w:r w:rsidRPr="00856C7F">
                    <w:rPr>
                      <w:b/>
                      <w:bCs/>
                      <w:sz w:val="16"/>
                      <w:szCs w:val="16"/>
                    </w:rPr>
                    <w:t>pulēšanas</w:t>
                  </w:r>
                  <w:proofErr w:type="spellEnd"/>
                  <w:r w:rsidRPr="00856C7F">
                    <w:rPr>
                      <w:b/>
                      <w:bCs/>
                      <w:sz w:val="16"/>
                      <w:szCs w:val="16"/>
                    </w:rPr>
                    <w:t xml:space="preserve"> un</w:t>
                  </w:r>
                  <w:r w:rsidRPr="00856C7F">
                    <w:rPr>
                      <w:b/>
                      <w:bCs/>
                      <w:sz w:val="16"/>
                      <w:szCs w:val="16"/>
                    </w:rPr>
                    <w:br/>
                  </w:r>
                  <w:proofErr w:type="spellStart"/>
                  <w:r w:rsidRPr="00856C7F">
                    <w:rPr>
                      <w:b/>
                      <w:bCs/>
                      <w:sz w:val="16"/>
                      <w:szCs w:val="16"/>
                    </w:rPr>
                    <w:t>formēšanas</w:t>
                  </w:r>
                  <w:proofErr w:type="spellEnd"/>
                  <w:r w:rsidRPr="00856C7F">
                    <w:rPr>
                      <w:b/>
                      <w:bCs/>
                      <w:sz w:val="16"/>
                      <w:szCs w:val="16"/>
                    </w:rPr>
                    <w:t xml:space="preserve"> </w:t>
                  </w:r>
                  <w:proofErr w:type="spellStart"/>
                  <w:r w:rsidRPr="00856C7F">
                    <w:rPr>
                      <w:b/>
                      <w:bCs/>
                      <w:sz w:val="16"/>
                      <w:szCs w:val="16"/>
                    </w:rPr>
                    <w:t>atkritumi</w:t>
                  </w:r>
                  <w:proofErr w:type="spellEnd"/>
                </w:p>
              </w:tc>
              <w:tc>
                <w:tcPr>
                  <w:tcW w:w="1299" w:type="dxa"/>
                </w:tcPr>
                <w:p w14:paraId="482385B0" w14:textId="77777777" w:rsidR="0011354E" w:rsidRPr="00856C7F" w:rsidRDefault="0011354E" w:rsidP="0011354E">
                  <w:pPr>
                    <w:jc w:val="center"/>
                    <w:rPr>
                      <w:b/>
                      <w:bCs/>
                      <w:sz w:val="16"/>
                      <w:szCs w:val="16"/>
                    </w:rPr>
                  </w:pPr>
                  <w:r w:rsidRPr="00856C7F">
                    <w:rPr>
                      <w:b/>
                      <w:bCs/>
                      <w:sz w:val="16"/>
                      <w:szCs w:val="16"/>
                    </w:rPr>
                    <w:t>120103</w:t>
                  </w:r>
                </w:p>
              </w:tc>
              <w:tc>
                <w:tcPr>
                  <w:tcW w:w="1983" w:type="dxa"/>
                </w:tcPr>
                <w:p w14:paraId="15CC8516" w14:textId="77777777" w:rsidR="0011354E" w:rsidRPr="00856C7F" w:rsidRDefault="0011354E" w:rsidP="0011354E">
                  <w:pPr>
                    <w:jc w:val="center"/>
                    <w:rPr>
                      <w:b/>
                      <w:bCs/>
                      <w:sz w:val="16"/>
                      <w:szCs w:val="16"/>
                    </w:rPr>
                  </w:pPr>
                  <w:r w:rsidRPr="00856C7F">
                    <w:rPr>
                      <w:b/>
                      <w:bCs/>
                      <w:sz w:val="16"/>
                      <w:szCs w:val="16"/>
                    </w:rPr>
                    <w:t>1700</w:t>
                  </w:r>
                </w:p>
              </w:tc>
            </w:tr>
            <w:tr w:rsidR="0011354E" w:rsidRPr="00856C7F" w14:paraId="20C839F1" w14:textId="77777777" w:rsidTr="0011354E">
              <w:trPr>
                <w:trHeight w:val="278"/>
              </w:trPr>
              <w:tc>
                <w:tcPr>
                  <w:tcW w:w="421" w:type="dxa"/>
                </w:tcPr>
                <w:p w14:paraId="2673FE6E" w14:textId="77777777" w:rsidR="0011354E" w:rsidRPr="00856C7F" w:rsidRDefault="0011354E" w:rsidP="0011354E">
                  <w:pPr>
                    <w:jc w:val="center"/>
                    <w:rPr>
                      <w:b/>
                      <w:bCs/>
                      <w:sz w:val="16"/>
                      <w:szCs w:val="16"/>
                    </w:rPr>
                  </w:pPr>
                  <w:r w:rsidRPr="00856C7F">
                    <w:rPr>
                      <w:b/>
                      <w:bCs/>
                      <w:sz w:val="16"/>
                      <w:szCs w:val="16"/>
                    </w:rPr>
                    <w:t>2.</w:t>
                  </w:r>
                </w:p>
              </w:tc>
              <w:tc>
                <w:tcPr>
                  <w:tcW w:w="2006" w:type="dxa"/>
                </w:tcPr>
                <w:p w14:paraId="4AF49A14" w14:textId="77777777" w:rsidR="0011354E" w:rsidRPr="00856C7F" w:rsidRDefault="0011354E" w:rsidP="0011354E">
                  <w:pPr>
                    <w:jc w:val="center"/>
                    <w:rPr>
                      <w:b/>
                      <w:bCs/>
                      <w:sz w:val="16"/>
                      <w:szCs w:val="16"/>
                    </w:rPr>
                  </w:pPr>
                  <w:proofErr w:type="spellStart"/>
                  <w:r w:rsidRPr="00856C7F">
                    <w:rPr>
                      <w:b/>
                      <w:bCs/>
                      <w:sz w:val="16"/>
                      <w:szCs w:val="16"/>
                    </w:rPr>
                    <w:t>Krāsaino</w:t>
                  </w:r>
                  <w:proofErr w:type="spellEnd"/>
                  <w:r w:rsidRPr="00856C7F">
                    <w:rPr>
                      <w:b/>
                      <w:bCs/>
                      <w:sz w:val="16"/>
                      <w:szCs w:val="16"/>
                    </w:rPr>
                    <w:t xml:space="preserve"> </w:t>
                  </w:r>
                  <w:proofErr w:type="spellStart"/>
                  <w:r w:rsidRPr="00856C7F">
                    <w:rPr>
                      <w:b/>
                      <w:bCs/>
                      <w:sz w:val="16"/>
                      <w:szCs w:val="16"/>
                    </w:rPr>
                    <w:t>metālu</w:t>
                  </w:r>
                  <w:proofErr w:type="spellEnd"/>
                  <w:r w:rsidRPr="00856C7F">
                    <w:rPr>
                      <w:b/>
                      <w:bCs/>
                      <w:sz w:val="16"/>
                      <w:szCs w:val="16"/>
                    </w:rPr>
                    <w:t xml:space="preserve"> </w:t>
                  </w:r>
                  <w:proofErr w:type="spellStart"/>
                  <w:r w:rsidRPr="00856C7F">
                    <w:rPr>
                      <w:b/>
                      <w:bCs/>
                      <w:sz w:val="16"/>
                      <w:szCs w:val="16"/>
                    </w:rPr>
                    <w:t>atkritumi</w:t>
                  </w:r>
                  <w:proofErr w:type="spellEnd"/>
                </w:p>
              </w:tc>
              <w:tc>
                <w:tcPr>
                  <w:tcW w:w="1299" w:type="dxa"/>
                </w:tcPr>
                <w:p w14:paraId="24C7BC1F" w14:textId="77777777" w:rsidR="0011354E" w:rsidRPr="00856C7F" w:rsidRDefault="0011354E" w:rsidP="0011354E">
                  <w:pPr>
                    <w:jc w:val="center"/>
                    <w:rPr>
                      <w:b/>
                      <w:bCs/>
                      <w:sz w:val="16"/>
                      <w:szCs w:val="16"/>
                    </w:rPr>
                  </w:pPr>
                  <w:r w:rsidRPr="00856C7F">
                    <w:rPr>
                      <w:b/>
                      <w:bCs/>
                      <w:sz w:val="16"/>
                      <w:szCs w:val="16"/>
                    </w:rPr>
                    <w:t>191002</w:t>
                  </w:r>
                </w:p>
              </w:tc>
              <w:tc>
                <w:tcPr>
                  <w:tcW w:w="1983" w:type="dxa"/>
                </w:tcPr>
                <w:p w14:paraId="1D88B659" w14:textId="77777777" w:rsidR="0011354E" w:rsidRPr="00856C7F" w:rsidRDefault="0011354E" w:rsidP="0011354E">
                  <w:pPr>
                    <w:jc w:val="center"/>
                    <w:rPr>
                      <w:b/>
                      <w:bCs/>
                      <w:sz w:val="16"/>
                      <w:szCs w:val="16"/>
                    </w:rPr>
                  </w:pPr>
                  <w:r w:rsidRPr="00856C7F">
                    <w:rPr>
                      <w:b/>
                      <w:bCs/>
                      <w:sz w:val="16"/>
                      <w:szCs w:val="16"/>
                    </w:rPr>
                    <w:t>500</w:t>
                  </w:r>
                </w:p>
              </w:tc>
            </w:tr>
            <w:tr w:rsidR="0011354E" w:rsidRPr="00856C7F" w14:paraId="42421313" w14:textId="77777777" w:rsidTr="0011354E">
              <w:trPr>
                <w:trHeight w:val="364"/>
              </w:trPr>
              <w:tc>
                <w:tcPr>
                  <w:tcW w:w="421" w:type="dxa"/>
                </w:tcPr>
                <w:p w14:paraId="3C63A293" w14:textId="77777777" w:rsidR="0011354E" w:rsidRPr="00856C7F" w:rsidRDefault="0011354E" w:rsidP="0011354E">
                  <w:pPr>
                    <w:jc w:val="center"/>
                    <w:rPr>
                      <w:b/>
                      <w:bCs/>
                      <w:sz w:val="16"/>
                      <w:szCs w:val="16"/>
                    </w:rPr>
                  </w:pPr>
                  <w:r w:rsidRPr="00856C7F">
                    <w:rPr>
                      <w:b/>
                      <w:bCs/>
                      <w:sz w:val="16"/>
                      <w:szCs w:val="16"/>
                    </w:rPr>
                    <w:t>3.</w:t>
                  </w:r>
                </w:p>
              </w:tc>
              <w:tc>
                <w:tcPr>
                  <w:tcW w:w="2006" w:type="dxa"/>
                </w:tcPr>
                <w:p w14:paraId="5560BAF1" w14:textId="77777777" w:rsidR="0011354E" w:rsidRPr="00856C7F" w:rsidRDefault="0011354E" w:rsidP="0011354E">
                  <w:pPr>
                    <w:jc w:val="center"/>
                    <w:rPr>
                      <w:b/>
                      <w:bCs/>
                      <w:sz w:val="16"/>
                      <w:szCs w:val="16"/>
                    </w:rPr>
                  </w:pPr>
                  <w:proofErr w:type="spellStart"/>
                  <w:r w:rsidRPr="00856C7F">
                    <w:rPr>
                      <w:b/>
                      <w:bCs/>
                      <w:sz w:val="16"/>
                      <w:szCs w:val="16"/>
                    </w:rPr>
                    <w:t>Melnie</w:t>
                  </w:r>
                  <w:proofErr w:type="spellEnd"/>
                  <w:r w:rsidRPr="00856C7F">
                    <w:rPr>
                      <w:b/>
                      <w:bCs/>
                      <w:sz w:val="16"/>
                      <w:szCs w:val="16"/>
                    </w:rPr>
                    <w:t xml:space="preserve"> </w:t>
                  </w:r>
                  <w:proofErr w:type="spellStart"/>
                  <w:r w:rsidRPr="00856C7F">
                    <w:rPr>
                      <w:b/>
                      <w:bCs/>
                      <w:sz w:val="16"/>
                      <w:szCs w:val="16"/>
                    </w:rPr>
                    <w:t>metāli</w:t>
                  </w:r>
                  <w:proofErr w:type="spellEnd"/>
                </w:p>
              </w:tc>
              <w:tc>
                <w:tcPr>
                  <w:tcW w:w="1299" w:type="dxa"/>
                </w:tcPr>
                <w:p w14:paraId="7AF08BB6" w14:textId="77777777" w:rsidR="0011354E" w:rsidRPr="00856C7F" w:rsidRDefault="0011354E" w:rsidP="0011354E">
                  <w:pPr>
                    <w:jc w:val="center"/>
                    <w:rPr>
                      <w:b/>
                      <w:bCs/>
                      <w:sz w:val="16"/>
                      <w:szCs w:val="16"/>
                    </w:rPr>
                  </w:pPr>
                  <w:r w:rsidRPr="00856C7F">
                    <w:rPr>
                      <w:b/>
                      <w:bCs/>
                      <w:sz w:val="16"/>
                      <w:szCs w:val="16"/>
                    </w:rPr>
                    <w:t>191202</w:t>
                  </w:r>
                </w:p>
              </w:tc>
              <w:tc>
                <w:tcPr>
                  <w:tcW w:w="1983" w:type="dxa"/>
                </w:tcPr>
                <w:p w14:paraId="792CAEFD" w14:textId="77777777" w:rsidR="0011354E" w:rsidRPr="00856C7F" w:rsidRDefault="0011354E" w:rsidP="0011354E">
                  <w:pPr>
                    <w:jc w:val="center"/>
                    <w:rPr>
                      <w:b/>
                      <w:bCs/>
                      <w:sz w:val="16"/>
                      <w:szCs w:val="16"/>
                    </w:rPr>
                  </w:pPr>
                  <w:r w:rsidRPr="00856C7F">
                    <w:rPr>
                      <w:b/>
                      <w:bCs/>
                      <w:sz w:val="16"/>
                      <w:szCs w:val="16"/>
                    </w:rPr>
                    <w:t>100</w:t>
                  </w:r>
                </w:p>
              </w:tc>
            </w:tr>
            <w:tr w:rsidR="0011354E" w:rsidRPr="00856C7F" w14:paraId="45FE5980" w14:textId="77777777" w:rsidTr="0011354E">
              <w:trPr>
                <w:trHeight w:val="288"/>
              </w:trPr>
              <w:tc>
                <w:tcPr>
                  <w:tcW w:w="421" w:type="dxa"/>
                </w:tcPr>
                <w:p w14:paraId="7BE2A0C8" w14:textId="77777777" w:rsidR="0011354E" w:rsidRPr="00856C7F" w:rsidRDefault="0011354E" w:rsidP="0011354E">
                  <w:pPr>
                    <w:jc w:val="center"/>
                    <w:rPr>
                      <w:b/>
                      <w:bCs/>
                      <w:sz w:val="16"/>
                      <w:szCs w:val="16"/>
                    </w:rPr>
                  </w:pPr>
                  <w:r w:rsidRPr="00856C7F">
                    <w:rPr>
                      <w:b/>
                      <w:bCs/>
                      <w:sz w:val="16"/>
                      <w:szCs w:val="16"/>
                    </w:rPr>
                    <w:t>4.</w:t>
                  </w:r>
                </w:p>
              </w:tc>
              <w:tc>
                <w:tcPr>
                  <w:tcW w:w="2006" w:type="dxa"/>
                </w:tcPr>
                <w:p w14:paraId="403F138A" w14:textId="77777777" w:rsidR="0011354E" w:rsidRPr="00856C7F" w:rsidRDefault="0011354E" w:rsidP="0011354E">
                  <w:pPr>
                    <w:jc w:val="center"/>
                    <w:rPr>
                      <w:b/>
                      <w:bCs/>
                      <w:sz w:val="16"/>
                      <w:szCs w:val="16"/>
                    </w:rPr>
                  </w:pPr>
                  <w:proofErr w:type="spellStart"/>
                  <w:r w:rsidRPr="00856C7F">
                    <w:rPr>
                      <w:b/>
                      <w:bCs/>
                      <w:sz w:val="16"/>
                      <w:szCs w:val="16"/>
                    </w:rPr>
                    <w:t>Krāsainie</w:t>
                  </w:r>
                  <w:proofErr w:type="spellEnd"/>
                  <w:r w:rsidRPr="00856C7F">
                    <w:rPr>
                      <w:b/>
                      <w:bCs/>
                      <w:sz w:val="16"/>
                      <w:szCs w:val="16"/>
                    </w:rPr>
                    <w:t xml:space="preserve"> </w:t>
                  </w:r>
                  <w:proofErr w:type="spellStart"/>
                  <w:r w:rsidRPr="00856C7F">
                    <w:rPr>
                      <w:b/>
                      <w:bCs/>
                      <w:sz w:val="16"/>
                      <w:szCs w:val="16"/>
                    </w:rPr>
                    <w:t>metāli</w:t>
                  </w:r>
                  <w:proofErr w:type="spellEnd"/>
                  <w:r w:rsidRPr="00856C7F">
                    <w:rPr>
                      <w:b/>
                      <w:bCs/>
                      <w:sz w:val="16"/>
                      <w:szCs w:val="16"/>
                    </w:rPr>
                    <w:t xml:space="preserve"> </w:t>
                  </w:r>
                </w:p>
              </w:tc>
              <w:tc>
                <w:tcPr>
                  <w:tcW w:w="1299" w:type="dxa"/>
                </w:tcPr>
                <w:p w14:paraId="4EDD6AC6" w14:textId="77777777" w:rsidR="0011354E" w:rsidRPr="00856C7F" w:rsidRDefault="0011354E" w:rsidP="0011354E">
                  <w:pPr>
                    <w:jc w:val="center"/>
                    <w:rPr>
                      <w:b/>
                      <w:bCs/>
                      <w:sz w:val="16"/>
                      <w:szCs w:val="16"/>
                    </w:rPr>
                  </w:pPr>
                  <w:r w:rsidRPr="00856C7F">
                    <w:rPr>
                      <w:b/>
                      <w:bCs/>
                      <w:sz w:val="16"/>
                      <w:szCs w:val="16"/>
                    </w:rPr>
                    <w:t>191203</w:t>
                  </w:r>
                </w:p>
              </w:tc>
              <w:tc>
                <w:tcPr>
                  <w:tcW w:w="1983" w:type="dxa"/>
                </w:tcPr>
                <w:p w14:paraId="1F561F60" w14:textId="77777777" w:rsidR="0011354E" w:rsidRPr="00856C7F" w:rsidRDefault="0011354E" w:rsidP="0011354E">
                  <w:pPr>
                    <w:jc w:val="center"/>
                    <w:rPr>
                      <w:b/>
                      <w:bCs/>
                      <w:sz w:val="16"/>
                      <w:szCs w:val="16"/>
                    </w:rPr>
                  </w:pPr>
                  <w:r w:rsidRPr="00856C7F">
                    <w:rPr>
                      <w:b/>
                      <w:bCs/>
                      <w:sz w:val="16"/>
                      <w:szCs w:val="16"/>
                    </w:rPr>
                    <w:t>300</w:t>
                  </w:r>
                </w:p>
              </w:tc>
            </w:tr>
          </w:tbl>
          <w:p w14:paraId="2BC23813" w14:textId="109E6BC1" w:rsidR="00100760" w:rsidRPr="00BF701E" w:rsidRDefault="00100760" w:rsidP="0011354E">
            <w:pPr>
              <w:pStyle w:val="Default"/>
              <w:spacing w:before="120" w:after="120"/>
              <w:rPr>
                <w:b/>
                <w:color w:val="auto"/>
                <w:szCs w:val="20"/>
                <w:lang w:eastAsia="en-US"/>
              </w:rPr>
            </w:pPr>
          </w:p>
        </w:tc>
      </w:tr>
    </w:tbl>
    <w:p w14:paraId="499ADE27" w14:textId="77777777" w:rsidR="00825388" w:rsidRPr="00943BB2" w:rsidRDefault="00825388" w:rsidP="006A18F4">
      <w:pPr>
        <w:pStyle w:val="Default"/>
        <w:rPr>
          <w:b/>
          <w:color w:val="auto"/>
          <w:szCs w:val="20"/>
          <w:lang w:eastAsia="en-US"/>
        </w:rPr>
      </w:pPr>
    </w:p>
    <w:p w14:paraId="55496AD0" w14:textId="73461348" w:rsidR="00EA2468" w:rsidRPr="00943BB2" w:rsidRDefault="00825388" w:rsidP="006A18F4">
      <w:pPr>
        <w:ind w:firstLine="720"/>
        <w:jc w:val="both"/>
        <w:rPr>
          <w:rFonts w:ascii="Times New Roman" w:hAnsi="Times New Roman"/>
          <w:lang w:val="lv-LV"/>
        </w:rPr>
      </w:pPr>
      <w:r w:rsidRPr="00943BB2">
        <w:rPr>
          <w:rFonts w:ascii="Times New Roman" w:hAnsi="Times New Roman"/>
          <w:szCs w:val="24"/>
          <w:lang w:val="lv-LV"/>
        </w:rPr>
        <w:t xml:space="preserve">Atsauksmes vai priekšlikumus par paredzēto darbību </w:t>
      </w:r>
      <w:r w:rsidR="007C7F44" w:rsidRPr="00943BB2">
        <w:rPr>
          <w:rFonts w:ascii="Times New Roman" w:hAnsi="Times New Roman"/>
          <w:szCs w:val="24"/>
          <w:lang w:val="lv-LV"/>
        </w:rPr>
        <w:t xml:space="preserve">10 darba dienu laikā </w:t>
      </w:r>
      <w:r w:rsidRPr="00943BB2">
        <w:rPr>
          <w:rFonts w:ascii="Times New Roman" w:hAnsi="Times New Roman"/>
          <w:szCs w:val="24"/>
          <w:lang w:val="lv-LV"/>
        </w:rPr>
        <w:t xml:space="preserve">rakstiski var iesniegt </w:t>
      </w:r>
      <w:r w:rsidR="00687D08" w:rsidRPr="00943BB2">
        <w:rPr>
          <w:rFonts w:ascii="Times New Roman" w:hAnsi="Times New Roman"/>
          <w:szCs w:val="24"/>
          <w:lang w:val="lv-LV"/>
        </w:rPr>
        <w:t>Atļauju pārvaldē</w:t>
      </w:r>
      <w:r w:rsidRPr="00943BB2">
        <w:rPr>
          <w:rFonts w:ascii="Times New Roman" w:hAnsi="Times New Roman"/>
          <w:szCs w:val="24"/>
          <w:lang w:val="lv-LV"/>
        </w:rPr>
        <w:t xml:space="preserve"> </w:t>
      </w:r>
      <w:r w:rsidR="000825BF" w:rsidRPr="00943BB2">
        <w:rPr>
          <w:rFonts w:ascii="Times New Roman" w:hAnsi="Times New Roman"/>
          <w:szCs w:val="24"/>
          <w:lang w:val="lv-LV"/>
        </w:rPr>
        <w:t>Rūpniecības</w:t>
      </w:r>
      <w:r w:rsidR="006F26B4" w:rsidRPr="00943BB2">
        <w:rPr>
          <w:rFonts w:ascii="Times New Roman" w:hAnsi="Times New Roman"/>
          <w:szCs w:val="24"/>
          <w:lang w:val="lv-LV"/>
        </w:rPr>
        <w:t xml:space="preserve"> ielā 23</w:t>
      </w:r>
      <w:r w:rsidRPr="00943BB2">
        <w:rPr>
          <w:rFonts w:ascii="Times New Roman" w:hAnsi="Times New Roman"/>
          <w:szCs w:val="24"/>
          <w:lang w:val="lv-LV"/>
        </w:rPr>
        <w:t xml:space="preserve">, </w:t>
      </w:r>
      <w:r w:rsidR="006F26B4" w:rsidRPr="00943BB2">
        <w:rPr>
          <w:rFonts w:ascii="Times New Roman" w:hAnsi="Times New Roman"/>
          <w:szCs w:val="24"/>
          <w:lang w:val="lv-LV"/>
        </w:rPr>
        <w:t>Rīgā</w:t>
      </w:r>
      <w:r w:rsidR="000825BF" w:rsidRPr="00943BB2">
        <w:rPr>
          <w:rFonts w:ascii="Times New Roman" w:hAnsi="Times New Roman"/>
          <w:szCs w:val="24"/>
          <w:lang w:val="lv-LV"/>
        </w:rPr>
        <w:t>, LV-1045</w:t>
      </w:r>
      <w:r w:rsidRPr="00943BB2">
        <w:rPr>
          <w:rFonts w:ascii="Times New Roman" w:hAnsi="Times New Roman"/>
          <w:szCs w:val="24"/>
          <w:lang w:val="lv-LV"/>
        </w:rPr>
        <w:t xml:space="preserve">, elektroniski </w:t>
      </w:r>
      <w:hyperlink r:id="rId8" w:history="1">
        <w:r w:rsidR="00B25FDD" w:rsidRPr="00943BB2">
          <w:rPr>
            <w:rStyle w:val="Hipersaite"/>
            <w:rFonts w:ascii="Times New Roman" w:hAnsi="Times New Roman"/>
            <w:szCs w:val="24"/>
            <w:lang w:val="lv-LV"/>
          </w:rPr>
          <w:t>ap@vvd.gov.lv</w:t>
        </w:r>
      </w:hyperlink>
      <w:r w:rsidRPr="00943BB2">
        <w:rPr>
          <w:rFonts w:ascii="Times New Roman" w:hAnsi="Times New Roman"/>
          <w:szCs w:val="24"/>
          <w:lang w:val="lv-LV"/>
        </w:rPr>
        <w:t>.</w:t>
      </w:r>
      <w:r w:rsidR="00C47ABC" w:rsidRPr="00943BB2">
        <w:rPr>
          <w:rFonts w:ascii="Times New Roman" w:hAnsi="Times New Roman"/>
          <w:szCs w:val="24"/>
          <w:lang w:val="lv-LV"/>
        </w:rPr>
        <w:t xml:space="preserve"> </w:t>
      </w:r>
    </w:p>
    <w:sectPr w:rsidR="00EA2468" w:rsidRPr="00943BB2" w:rsidSect="0082538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805F" w14:textId="77777777" w:rsidR="00B40D63" w:rsidRDefault="00B40D63" w:rsidP="00781E7A">
      <w:r>
        <w:separator/>
      </w:r>
    </w:p>
  </w:endnote>
  <w:endnote w:type="continuationSeparator" w:id="0">
    <w:p w14:paraId="667E6F36" w14:textId="77777777" w:rsidR="00B40D63" w:rsidRDefault="00B40D63" w:rsidP="0078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ltTimesRom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95EF" w14:textId="77777777" w:rsidR="00B40D63" w:rsidRDefault="00B40D63" w:rsidP="00781E7A">
      <w:r>
        <w:separator/>
      </w:r>
    </w:p>
  </w:footnote>
  <w:footnote w:type="continuationSeparator" w:id="0">
    <w:p w14:paraId="2AD62689" w14:textId="77777777" w:rsidR="00B40D63" w:rsidRDefault="00B40D63" w:rsidP="00781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44EB"/>
    <w:multiLevelType w:val="hybridMultilevel"/>
    <w:tmpl w:val="BDDAF156"/>
    <w:lvl w:ilvl="0" w:tplc="13DA0178">
      <w:start w:val="2"/>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8321047"/>
    <w:multiLevelType w:val="hybridMultilevel"/>
    <w:tmpl w:val="3A10D7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2848B7"/>
    <w:multiLevelType w:val="hybridMultilevel"/>
    <w:tmpl w:val="B62E9FBA"/>
    <w:lvl w:ilvl="0" w:tplc="0B08875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0E49A7"/>
    <w:multiLevelType w:val="hybridMultilevel"/>
    <w:tmpl w:val="B7527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5B97B07"/>
    <w:multiLevelType w:val="hybridMultilevel"/>
    <w:tmpl w:val="065C6C0A"/>
    <w:lvl w:ilvl="0" w:tplc="C484B8D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744386F"/>
    <w:multiLevelType w:val="hybridMultilevel"/>
    <w:tmpl w:val="62C0D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6B1082"/>
    <w:multiLevelType w:val="multilevel"/>
    <w:tmpl w:val="B704B51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840"/>
        </w:tabs>
        <w:ind w:left="840" w:hanging="48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1B83D88"/>
    <w:multiLevelType w:val="hybridMultilevel"/>
    <w:tmpl w:val="A2B213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A410EAC"/>
    <w:multiLevelType w:val="hybridMultilevel"/>
    <w:tmpl w:val="0846E9B6"/>
    <w:lvl w:ilvl="0" w:tplc="0426000F">
      <w:start w:val="1"/>
      <w:numFmt w:val="decimal"/>
      <w:lvlText w:val="%1."/>
      <w:lvlJc w:val="left"/>
      <w:pPr>
        <w:ind w:left="1344" w:hanging="360"/>
      </w:pPr>
    </w:lvl>
    <w:lvl w:ilvl="1" w:tplc="04260019" w:tentative="1">
      <w:start w:val="1"/>
      <w:numFmt w:val="lowerLetter"/>
      <w:lvlText w:val="%2."/>
      <w:lvlJc w:val="left"/>
      <w:pPr>
        <w:ind w:left="2064" w:hanging="360"/>
      </w:pPr>
    </w:lvl>
    <w:lvl w:ilvl="2" w:tplc="0426001B" w:tentative="1">
      <w:start w:val="1"/>
      <w:numFmt w:val="lowerRoman"/>
      <w:lvlText w:val="%3."/>
      <w:lvlJc w:val="right"/>
      <w:pPr>
        <w:ind w:left="2784" w:hanging="180"/>
      </w:pPr>
    </w:lvl>
    <w:lvl w:ilvl="3" w:tplc="0426000F" w:tentative="1">
      <w:start w:val="1"/>
      <w:numFmt w:val="decimal"/>
      <w:lvlText w:val="%4."/>
      <w:lvlJc w:val="left"/>
      <w:pPr>
        <w:ind w:left="3504" w:hanging="360"/>
      </w:pPr>
    </w:lvl>
    <w:lvl w:ilvl="4" w:tplc="04260019" w:tentative="1">
      <w:start w:val="1"/>
      <w:numFmt w:val="lowerLetter"/>
      <w:lvlText w:val="%5."/>
      <w:lvlJc w:val="left"/>
      <w:pPr>
        <w:ind w:left="4224" w:hanging="360"/>
      </w:pPr>
    </w:lvl>
    <w:lvl w:ilvl="5" w:tplc="0426001B" w:tentative="1">
      <w:start w:val="1"/>
      <w:numFmt w:val="lowerRoman"/>
      <w:lvlText w:val="%6."/>
      <w:lvlJc w:val="right"/>
      <w:pPr>
        <w:ind w:left="4944" w:hanging="180"/>
      </w:pPr>
    </w:lvl>
    <w:lvl w:ilvl="6" w:tplc="0426000F" w:tentative="1">
      <w:start w:val="1"/>
      <w:numFmt w:val="decimal"/>
      <w:lvlText w:val="%7."/>
      <w:lvlJc w:val="left"/>
      <w:pPr>
        <w:ind w:left="5664" w:hanging="360"/>
      </w:pPr>
    </w:lvl>
    <w:lvl w:ilvl="7" w:tplc="04260019" w:tentative="1">
      <w:start w:val="1"/>
      <w:numFmt w:val="lowerLetter"/>
      <w:lvlText w:val="%8."/>
      <w:lvlJc w:val="left"/>
      <w:pPr>
        <w:ind w:left="6384" w:hanging="360"/>
      </w:pPr>
    </w:lvl>
    <w:lvl w:ilvl="8" w:tplc="0426001B" w:tentative="1">
      <w:start w:val="1"/>
      <w:numFmt w:val="lowerRoman"/>
      <w:lvlText w:val="%9."/>
      <w:lvlJc w:val="right"/>
      <w:pPr>
        <w:ind w:left="7104" w:hanging="180"/>
      </w:pPr>
    </w:lvl>
  </w:abstractNum>
  <w:abstractNum w:abstractNumId="9" w15:restartNumberingAfterBreak="0">
    <w:nsid w:val="6AED4ACC"/>
    <w:multiLevelType w:val="hybridMultilevel"/>
    <w:tmpl w:val="A20A0BA2"/>
    <w:lvl w:ilvl="0" w:tplc="3D1CA3C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A415312"/>
    <w:multiLevelType w:val="hybridMultilevel"/>
    <w:tmpl w:val="34B6A0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9021396">
    <w:abstractNumId w:val="5"/>
  </w:num>
  <w:num w:numId="2" w16cid:durableId="684207449">
    <w:abstractNumId w:val="10"/>
  </w:num>
  <w:num w:numId="3" w16cid:durableId="1673724628">
    <w:abstractNumId w:val="6"/>
  </w:num>
  <w:num w:numId="4" w16cid:durableId="1535315117">
    <w:abstractNumId w:val="8"/>
  </w:num>
  <w:num w:numId="5" w16cid:durableId="1270745964">
    <w:abstractNumId w:val="4"/>
  </w:num>
  <w:num w:numId="6" w16cid:durableId="89589359">
    <w:abstractNumId w:val="2"/>
  </w:num>
  <w:num w:numId="7" w16cid:durableId="151677122">
    <w:abstractNumId w:val="3"/>
  </w:num>
  <w:num w:numId="8" w16cid:durableId="1075739072">
    <w:abstractNumId w:val="1"/>
  </w:num>
  <w:num w:numId="9" w16cid:durableId="372077366">
    <w:abstractNumId w:val="9"/>
  </w:num>
  <w:num w:numId="10" w16cid:durableId="1036003598">
    <w:abstractNumId w:val="7"/>
  </w:num>
  <w:num w:numId="11" w16cid:durableId="116420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64"/>
    <w:rsid w:val="000001BE"/>
    <w:rsid w:val="000005D0"/>
    <w:rsid w:val="000010AE"/>
    <w:rsid w:val="000013B9"/>
    <w:rsid w:val="0000148C"/>
    <w:rsid w:val="00001DAE"/>
    <w:rsid w:val="00002008"/>
    <w:rsid w:val="000030DC"/>
    <w:rsid w:val="0000433D"/>
    <w:rsid w:val="00004894"/>
    <w:rsid w:val="00004A09"/>
    <w:rsid w:val="00005932"/>
    <w:rsid w:val="0000766C"/>
    <w:rsid w:val="00007F84"/>
    <w:rsid w:val="00011A8E"/>
    <w:rsid w:val="000124EF"/>
    <w:rsid w:val="00012695"/>
    <w:rsid w:val="00012B87"/>
    <w:rsid w:val="00013278"/>
    <w:rsid w:val="00014A7C"/>
    <w:rsid w:val="0001777D"/>
    <w:rsid w:val="00017F6D"/>
    <w:rsid w:val="0002090C"/>
    <w:rsid w:val="00020CC0"/>
    <w:rsid w:val="000215A1"/>
    <w:rsid w:val="00021C86"/>
    <w:rsid w:val="000229CE"/>
    <w:rsid w:val="00022B24"/>
    <w:rsid w:val="00022DF6"/>
    <w:rsid w:val="00025D86"/>
    <w:rsid w:val="00027BCB"/>
    <w:rsid w:val="00027DFD"/>
    <w:rsid w:val="000309DE"/>
    <w:rsid w:val="00031369"/>
    <w:rsid w:val="000319B3"/>
    <w:rsid w:val="0003325E"/>
    <w:rsid w:val="00034133"/>
    <w:rsid w:val="00036C17"/>
    <w:rsid w:val="00037A45"/>
    <w:rsid w:val="00037E6E"/>
    <w:rsid w:val="000409C2"/>
    <w:rsid w:val="000410FE"/>
    <w:rsid w:val="00041313"/>
    <w:rsid w:val="000415E2"/>
    <w:rsid w:val="00041B6D"/>
    <w:rsid w:val="00043558"/>
    <w:rsid w:val="000454AD"/>
    <w:rsid w:val="00045D1B"/>
    <w:rsid w:val="00046059"/>
    <w:rsid w:val="00046123"/>
    <w:rsid w:val="00046C7B"/>
    <w:rsid w:val="00047D5D"/>
    <w:rsid w:val="0005158C"/>
    <w:rsid w:val="00052736"/>
    <w:rsid w:val="00055870"/>
    <w:rsid w:val="0005697E"/>
    <w:rsid w:val="0005719D"/>
    <w:rsid w:val="00057530"/>
    <w:rsid w:val="0005758C"/>
    <w:rsid w:val="00057F66"/>
    <w:rsid w:val="00057FA1"/>
    <w:rsid w:val="00061724"/>
    <w:rsid w:val="000635A1"/>
    <w:rsid w:val="00064D82"/>
    <w:rsid w:val="00065887"/>
    <w:rsid w:val="000702EB"/>
    <w:rsid w:val="00070C85"/>
    <w:rsid w:val="00070FB9"/>
    <w:rsid w:val="00071044"/>
    <w:rsid w:val="0007415C"/>
    <w:rsid w:val="00074C23"/>
    <w:rsid w:val="00075564"/>
    <w:rsid w:val="000756F5"/>
    <w:rsid w:val="0007597E"/>
    <w:rsid w:val="00076803"/>
    <w:rsid w:val="00076D7D"/>
    <w:rsid w:val="00076E53"/>
    <w:rsid w:val="000778F2"/>
    <w:rsid w:val="00081F9E"/>
    <w:rsid w:val="000825BF"/>
    <w:rsid w:val="00082CC7"/>
    <w:rsid w:val="000848B0"/>
    <w:rsid w:val="0008795A"/>
    <w:rsid w:val="00087BFA"/>
    <w:rsid w:val="0009028B"/>
    <w:rsid w:val="000917EB"/>
    <w:rsid w:val="0009198B"/>
    <w:rsid w:val="000920F7"/>
    <w:rsid w:val="00092A71"/>
    <w:rsid w:val="00092ECE"/>
    <w:rsid w:val="00093C12"/>
    <w:rsid w:val="00094094"/>
    <w:rsid w:val="00094CAA"/>
    <w:rsid w:val="00095625"/>
    <w:rsid w:val="00095B69"/>
    <w:rsid w:val="00095B6C"/>
    <w:rsid w:val="00095FA3"/>
    <w:rsid w:val="000969BD"/>
    <w:rsid w:val="00096FAA"/>
    <w:rsid w:val="0009748A"/>
    <w:rsid w:val="000A0C01"/>
    <w:rsid w:val="000A0FCE"/>
    <w:rsid w:val="000A2D36"/>
    <w:rsid w:val="000A413C"/>
    <w:rsid w:val="000A5271"/>
    <w:rsid w:val="000A79C2"/>
    <w:rsid w:val="000B0F10"/>
    <w:rsid w:val="000B2793"/>
    <w:rsid w:val="000B354D"/>
    <w:rsid w:val="000B3792"/>
    <w:rsid w:val="000B4475"/>
    <w:rsid w:val="000B50A7"/>
    <w:rsid w:val="000B51C2"/>
    <w:rsid w:val="000B5685"/>
    <w:rsid w:val="000B5A47"/>
    <w:rsid w:val="000B6D95"/>
    <w:rsid w:val="000B7626"/>
    <w:rsid w:val="000B7FCC"/>
    <w:rsid w:val="000B7FF1"/>
    <w:rsid w:val="000C07F4"/>
    <w:rsid w:val="000C0A98"/>
    <w:rsid w:val="000C10F6"/>
    <w:rsid w:val="000C1839"/>
    <w:rsid w:val="000C1FDC"/>
    <w:rsid w:val="000C25F1"/>
    <w:rsid w:val="000C281C"/>
    <w:rsid w:val="000C2E5E"/>
    <w:rsid w:val="000C3193"/>
    <w:rsid w:val="000C3C23"/>
    <w:rsid w:val="000C3D85"/>
    <w:rsid w:val="000C3E4E"/>
    <w:rsid w:val="000C552C"/>
    <w:rsid w:val="000C5AFA"/>
    <w:rsid w:val="000C5E78"/>
    <w:rsid w:val="000C6C5E"/>
    <w:rsid w:val="000C7392"/>
    <w:rsid w:val="000C7A83"/>
    <w:rsid w:val="000C7FC2"/>
    <w:rsid w:val="000D01F2"/>
    <w:rsid w:val="000D0323"/>
    <w:rsid w:val="000D05CC"/>
    <w:rsid w:val="000D0B8F"/>
    <w:rsid w:val="000D0DB7"/>
    <w:rsid w:val="000D10FD"/>
    <w:rsid w:val="000D1930"/>
    <w:rsid w:val="000D1BFF"/>
    <w:rsid w:val="000D1FF4"/>
    <w:rsid w:val="000D2998"/>
    <w:rsid w:val="000D36FD"/>
    <w:rsid w:val="000D459E"/>
    <w:rsid w:val="000D46D5"/>
    <w:rsid w:val="000D5276"/>
    <w:rsid w:val="000D59C9"/>
    <w:rsid w:val="000D5F55"/>
    <w:rsid w:val="000D755C"/>
    <w:rsid w:val="000D7E55"/>
    <w:rsid w:val="000E031E"/>
    <w:rsid w:val="000E13C3"/>
    <w:rsid w:val="000E238E"/>
    <w:rsid w:val="000E278D"/>
    <w:rsid w:val="000E280A"/>
    <w:rsid w:val="000E3567"/>
    <w:rsid w:val="000E45F6"/>
    <w:rsid w:val="000E4781"/>
    <w:rsid w:val="000E5C57"/>
    <w:rsid w:val="000E6468"/>
    <w:rsid w:val="000E7E93"/>
    <w:rsid w:val="000F0F80"/>
    <w:rsid w:val="000F29B0"/>
    <w:rsid w:val="000F29E0"/>
    <w:rsid w:val="000F5626"/>
    <w:rsid w:val="000F5CA8"/>
    <w:rsid w:val="000F6F66"/>
    <w:rsid w:val="000F7784"/>
    <w:rsid w:val="000F78F2"/>
    <w:rsid w:val="001005C2"/>
    <w:rsid w:val="00100760"/>
    <w:rsid w:val="00101C3E"/>
    <w:rsid w:val="001024C8"/>
    <w:rsid w:val="00102C07"/>
    <w:rsid w:val="00102FBE"/>
    <w:rsid w:val="0010418D"/>
    <w:rsid w:val="001047D8"/>
    <w:rsid w:val="0010682B"/>
    <w:rsid w:val="00106ECA"/>
    <w:rsid w:val="001103F4"/>
    <w:rsid w:val="0011041F"/>
    <w:rsid w:val="00110D07"/>
    <w:rsid w:val="00110F43"/>
    <w:rsid w:val="00111410"/>
    <w:rsid w:val="00111E0C"/>
    <w:rsid w:val="0011245D"/>
    <w:rsid w:val="001131EE"/>
    <w:rsid w:val="0011354E"/>
    <w:rsid w:val="00114CF7"/>
    <w:rsid w:val="00116A82"/>
    <w:rsid w:val="00117717"/>
    <w:rsid w:val="00117B39"/>
    <w:rsid w:val="001205B2"/>
    <w:rsid w:val="0012230D"/>
    <w:rsid w:val="00122757"/>
    <w:rsid w:val="00123323"/>
    <w:rsid w:val="00123BB5"/>
    <w:rsid w:val="00123C1F"/>
    <w:rsid w:val="0012410E"/>
    <w:rsid w:val="0012425C"/>
    <w:rsid w:val="00124583"/>
    <w:rsid w:val="00125485"/>
    <w:rsid w:val="00126808"/>
    <w:rsid w:val="00130C9C"/>
    <w:rsid w:val="00131C42"/>
    <w:rsid w:val="00132D7D"/>
    <w:rsid w:val="00133CC8"/>
    <w:rsid w:val="001341EC"/>
    <w:rsid w:val="001342E0"/>
    <w:rsid w:val="00134A20"/>
    <w:rsid w:val="00135096"/>
    <w:rsid w:val="00136355"/>
    <w:rsid w:val="00137C58"/>
    <w:rsid w:val="001407C5"/>
    <w:rsid w:val="00140CC7"/>
    <w:rsid w:val="001424E8"/>
    <w:rsid w:val="001425B0"/>
    <w:rsid w:val="00142967"/>
    <w:rsid w:val="00145A92"/>
    <w:rsid w:val="00146DC3"/>
    <w:rsid w:val="00150D65"/>
    <w:rsid w:val="00152CBA"/>
    <w:rsid w:val="00154180"/>
    <w:rsid w:val="00155F9B"/>
    <w:rsid w:val="00161666"/>
    <w:rsid w:val="00162819"/>
    <w:rsid w:val="00163F03"/>
    <w:rsid w:val="00164039"/>
    <w:rsid w:val="00165136"/>
    <w:rsid w:val="0016536D"/>
    <w:rsid w:val="001726B6"/>
    <w:rsid w:val="0017326A"/>
    <w:rsid w:val="00173422"/>
    <w:rsid w:val="0017391E"/>
    <w:rsid w:val="00173DBB"/>
    <w:rsid w:val="00175D05"/>
    <w:rsid w:val="001778A9"/>
    <w:rsid w:val="00177921"/>
    <w:rsid w:val="00181C34"/>
    <w:rsid w:val="001829B0"/>
    <w:rsid w:val="00182DA9"/>
    <w:rsid w:val="00184531"/>
    <w:rsid w:val="00186249"/>
    <w:rsid w:val="00186D7D"/>
    <w:rsid w:val="0018741D"/>
    <w:rsid w:val="001900DC"/>
    <w:rsid w:val="00191436"/>
    <w:rsid w:val="001918A3"/>
    <w:rsid w:val="00191A12"/>
    <w:rsid w:val="001925E2"/>
    <w:rsid w:val="0019260E"/>
    <w:rsid w:val="0019316B"/>
    <w:rsid w:val="00193785"/>
    <w:rsid w:val="00193BE5"/>
    <w:rsid w:val="00193C42"/>
    <w:rsid w:val="00193F98"/>
    <w:rsid w:val="00194F2F"/>
    <w:rsid w:val="001951EF"/>
    <w:rsid w:val="00195358"/>
    <w:rsid w:val="0019575F"/>
    <w:rsid w:val="00195F5F"/>
    <w:rsid w:val="00195FCD"/>
    <w:rsid w:val="00196928"/>
    <w:rsid w:val="0019704A"/>
    <w:rsid w:val="00197070"/>
    <w:rsid w:val="00197681"/>
    <w:rsid w:val="00197D4A"/>
    <w:rsid w:val="001A04C0"/>
    <w:rsid w:val="001A0BB2"/>
    <w:rsid w:val="001A1126"/>
    <w:rsid w:val="001A17E3"/>
    <w:rsid w:val="001A1829"/>
    <w:rsid w:val="001A20FE"/>
    <w:rsid w:val="001A4554"/>
    <w:rsid w:val="001A4F5F"/>
    <w:rsid w:val="001A5003"/>
    <w:rsid w:val="001A5924"/>
    <w:rsid w:val="001A67AA"/>
    <w:rsid w:val="001B26AE"/>
    <w:rsid w:val="001B4D47"/>
    <w:rsid w:val="001B5D44"/>
    <w:rsid w:val="001B5DBA"/>
    <w:rsid w:val="001B66D9"/>
    <w:rsid w:val="001B763F"/>
    <w:rsid w:val="001B7898"/>
    <w:rsid w:val="001C1541"/>
    <w:rsid w:val="001C2EF0"/>
    <w:rsid w:val="001C3316"/>
    <w:rsid w:val="001C5FC2"/>
    <w:rsid w:val="001C6AD6"/>
    <w:rsid w:val="001C75ED"/>
    <w:rsid w:val="001D175A"/>
    <w:rsid w:val="001D1B1D"/>
    <w:rsid w:val="001D1BBB"/>
    <w:rsid w:val="001D2CF1"/>
    <w:rsid w:val="001D353A"/>
    <w:rsid w:val="001D3781"/>
    <w:rsid w:val="001D4571"/>
    <w:rsid w:val="001D4C92"/>
    <w:rsid w:val="001D56C4"/>
    <w:rsid w:val="001D56D9"/>
    <w:rsid w:val="001D6534"/>
    <w:rsid w:val="001D6AB7"/>
    <w:rsid w:val="001E02A1"/>
    <w:rsid w:val="001E0748"/>
    <w:rsid w:val="001E1B38"/>
    <w:rsid w:val="001E2AAE"/>
    <w:rsid w:val="001E2AF9"/>
    <w:rsid w:val="001E3E7D"/>
    <w:rsid w:val="001E4103"/>
    <w:rsid w:val="001E422D"/>
    <w:rsid w:val="001E48BB"/>
    <w:rsid w:val="001E4C9B"/>
    <w:rsid w:val="001E4CF1"/>
    <w:rsid w:val="001E5430"/>
    <w:rsid w:val="001E5C02"/>
    <w:rsid w:val="001E5EAD"/>
    <w:rsid w:val="001E5FF9"/>
    <w:rsid w:val="001E6557"/>
    <w:rsid w:val="001E70C9"/>
    <w:rsid w:val="001E7230"/>
    <w:rsid w:val="001E7744"/>
    <w:rsid w:val="001E7F63"/>
    <w:rsid w:val="001F0C9C"/>
    <w:rsid w:val="001F146C"/>
    <w:rsid w:val="001F1708"/>
    <w:rsid w:val="001F2103"/>
    <w:rsid w:val="001F22FB"/>
    <w:rsid w:val="001F241C"/>
    <w:rsid w:val="001F267F"/>
    <w:rsid w:val="001F29C1"/>
    <w:rsid w:val="001F2EBE"/>
    <w:rsid w:val="001F2F93"/>
    <w:rsid w:val="001F3337"/>
    <w:rsid w:val="001F4604"/>
    <w:rsid w:val="001F4673"/>
    <w:rsid w:val="001F48EF"/>
    <w:rsid w:val="001F5155"/>
    <w:rsid w:val="001F5379"/>
    <w:rsid w:val="001F5748"/>
    <w:rsid w:val="001F6517"/>
    <w:rsid w:val="001F68F6"/>
    <w:rsid w:val="001F7984"/>
    <w:rsid w:val="001F7CB4"/>
    <w:rsid w:val="00200294"/>
    <w:rsid w:val="00201C30"/>
    <w:rsid w:val="00202559"/>
    <w:rsid w:val="00202619"/>
    <w:rsid w:val="0020263E"/>
    <w:rsid w:val="00203705"/>
    <w:rsid w:val="00203820"/>
    <w:rsid w:val="00203FCE"/>
    <w:rsid w:val="002041BE"/>
    <w:rsid w:val="002071B1"/>
    <w:rsid w:val="0021009E"/>
    <w:rsid w:val="00211F93"/>
    <w:rsid w:val="00212856"/>
    <w:rsid w:val="00212F99"/>
    <w:rsid w:val="00213957"/>
    <w:rsid w:val="00213AC5"/>
    <w:rsid w:val="00213DCF"/>
    <w:rsid w:val="00214284"/>
    <w:rsid w:val="00214CD9"/>
    <w:rsid w:val="00215009"/>
    <w:rsid w:val="00215C31"/>
    <w:rsid w:val="0021641C"/>
    <w:rsid w:val="00217358"/>
    <w:rsid w:val="00220249"/>
    <w:rsid w:val="00221075"/>
    <w:rsid w:val="0022255C"/>
    <w:rsid w:val="00222BC3"/>
    <w:rsid w:val="002240F2"/>
    <w:rsid w:val="00225BE9"/>
    <w:rsid w:val="00226254"/>
    <w:rsid w:val="0022751D"/>
    <w:rsid w:val="002309BC"/>
    <w:rsid w:val="00232206"/>
    <w:rsid w:val="002323F1"/>
    <w:rsid w:val="0023364C"/>
    <w:rsid w:val="00234271"/>
    <w:rsid w:val="00234D30"/>
    <w:rsid w:val="00235CE4"/>
    <w:rsid w:val="0023626B"/>
    <w:rsid w:val="00236F45"/>
    <w:rsid w:val="0023749A"/>
    <w:rsid w:val="002375FF"/>
    <w:rsid w:val="0024091B"/>
    <w:rsid w:val="00240B5E"/>
    <w:rsid w:val="00241266"/>
    <w:rsid w:val="002424B1"/>
    <w:rsid w:val="00243835"/>
    <w:rsid w:val="0024590A"/>
    <w:rsid w:val="002469A1"/>
    <w:rsid w:val="00247CAD"/>
    <w:rsid w:val="00247DDD"/>
    <w:rsid w:val="00250499"/>
    <w:rsid w:val="0025053D"/>
    <w:rsid w:val="00250C1D"/>
    <w:rsid w:val="002516F9"/>
    <w:rsid w:val="00251751"/>
    <w:rsid w:val="00251B3D"/>
    <w:rsid w:val="002534E6"/>
    <w:rsid w:val="00253D6E"/>
    <w:rsid w:val="002542E8"/>
    <w:rsid w:val="00254C6D"/>
    <w:rsid w:val="00256E1A"/>
    <w:rsid w:val="002604FA"/>
    <w:rsid w:val="00260BA5"/>
    <w:rsid w:val="0026104D"/>
    <w:rsid w:val="002634E8"/>
    <w:rsid w:val="002649A4"/>
    <w:rsid w:val="00265313"/>
    <w:rsid w:val="00265D98"/>
    <w:rsid w:val="00266F22"/>
    <w:rsid w:val="0026770C"/>
    <w:rsid w:val="002704F6"/>
    <w:rsid w:val="00270816"/>
    <w:rsid w:val="00270884"/>
    <w:rsid w:val="002709BC"/>
    <w:rsid w:val="00270E3C"/>
    <w:rsid w:val="00270EB2"/>
    <w:rsid w:val="00272082"/>
    <w:rsid w:val="00273153"/>
    <w:rsid w:val="002731CA"/>
    <w:rsid w:val="00273A90"/>
    <w:rsid w:val="00274649"/>
    <w:rsid w:val="00274D29"/>
    <w:rsid w:val="0027588D"/>
    <w:rsid w:val="00276687"/>
    <w:rsid w:val="00276B50"/>
    <w:rsid w:val="00280769"/>
    <w:rsid w:val="00280782"/>
    <w:rsid w:val="002814C1"/>
    <w:rsid w:val="00284E80"/>
    <w:rsid w:val="00285CB0"/>
    <w:rsid w:val="002862D9"/>
    <w:rsid w:val="00287133"/>
    <w:rsid w:val="00287461"/>
    <w:rsid w:val="0028790B"/>
    <w:rsid w:val="00287C69"/>
    <w:rsid w:val="002917B6"/>
    <w:rsid w:val="00291BF1"/>
    <w:rsid w:val="00292C13"/>
    <w:rsid w:val="00293F83"/>
    <w:rsid w:val="00294A0C"/>
    <w:rsid w:val="00294F08"/>
    <w:rsid w:val="00295806"/>
    <w:rsid w:val="002961FB"/>
    <w:rsid w:val="0029692D"/>
    <w:rsid w:val="00297797"/>
    <w:rsid w:val="00297860"/>
    <w:rsid w:val="002A00EF"/>
    <w:rsid w:val="002A0752"/>
    <w:rsid w:val="002A1532"/>
    <w:rsid w:val="002A1BBE"/>
    <w:rsid w:val="002A35CD"/>
    <w:rsid w:val="002A481F"/>
    <w:rsid w:val="002A4C7B"/>
    <w:rsid w:val="002A4DED"/>
    <w:rsid w:val="002A4E1F"/>
    <w:rsid w:val="002A62F5"/>
    <w:rsid w:val="002A63AC"/>
    <w:rsid w:val="002A65F5"/>
    <w:rsid w:val="002A6BAF"/>
    <w:rsid w:val="002B1900"/>
    <w:rsid w:val="002B1CA1"/>
    <w:rsid w:val="002B26A8"/>
    <w:rsid w:val="002B2B6F"/>
    <w:rsid w:val="002B2C30"/>
    <w:rsid w:val="002B383B"/>
    <w:rsid w:val="002B3B1B"/>
    <w:rsid w:val="002B3E9E"/>
    <w:rsid w:val="002B4300"/>
    <w:rsid w:val="002B4E75"/>
    <w:rsid w:val="002B56B8"/>
    <w:rsid w:val="002B5CA2"/>
    <w:rsid w:val="002B6014"/>
    <w:rsid w:val="002B6795"/>
    <w:rsid w:val="002B7B25"/>
    <w:rsid w:val="002C0A87"/>
    <w:rsid w:val="002C2863"/>
    <w:rsid w:val="002C2AA0"/>
    <w:rsid w:val="002C3105"/>
    <w:rsid w:val="002C43F1"/>
    <w:rsid w:val="002C4480"/>
    <w:rsid w:val="002C47F1"/>
    <w:rsid w:val="002C5421"/>
    <w:rsid w:val="002C54EB"/>
    <w:rsid w:val="002C693B"/>
    <w:rsid w:val="002C7E99"/>
    <w:rsid w:val="002D029F"/>
    <w:rsid w:val="002D1545"/>
    <w:rsid w:val="002D1AB2"/>
    <w:rsid w:val="002D213D"/>
    <w:rsid w:val="002D241B"/>
    <w:rsid w:val="002D286A"/>
    <w:rsid w:val="002D33F3"/>
    <w:rsid w:val="002D4A96"/>
    <w:rsid w:val="002D5917"/>
    <w:rsid w:val="002D5AB8"/>
    <w:rsid w:val="002D6E8B"/>
    <w:rsid w:val="002E19B3"/>
    <w:rsid w:val="002E2631"/>
    <w:rsid w:val="002E3FEB"/>
    <w:rsid w:val="002E61CD"/>
    <w:rsid w:val="002F1C16"/>
    <w:rsid w:val="002F2632"/>
    <w:rsid w:val="002F3FE1"/>
    <w:rsid w:val="002F40F7"/>
    <w:rsid w:val="002F41A7"/>
    <w:rsid w:val="002F5834"/>
    <w:rsid w:val="002F5854"/>
    <w:rsid w:val="002F75EE"/>
    <w:rsid w:val="002F7FD0"/>
    <w:rsid w:val="00300682"/>
    <w:rsid w:val="00300FFF"/>
    <w:rsid w:val="00301A98"/>
    <w:rsid w:val="00302BF9"/>
    <w:rsid w:val="003030A8"/>
    <w:rsid w:val="0030389C"/>
    <w:rsid w:val="003045F7"/>
    <w:rsid w:val="00305FB9"/>
    <w:rsid w:val="00307F9F"/>
    <w:rsid w:val="00310031"/>
    <w:rsid w:val="00310B33"/>
    <w:rsid w:val="00310DEC"/>
    <w:rsid w:val="00310EE9"/>
    <w:rsid w:val="00312423"/>
    <w:rsid w:val="003126E5"/>
    <w:rsid w:val="003126F5"/>
    <w:rsid w:val="00312CE8"/>
    <w:rsid w:val="00312D3A"/>
    <w:rsid w:val="00313072"/>
    <w:rsid w:val="003136BC"/>
    <w:rsid w:val="00314410"/>
    <w:rsid w:val="0031495D"/>
    <w:rsid w:val="00315375"/>
    <w:rsid w:val="0031568A"/>
    <w:rsid w:val="00316415"/>
    <w:rsid w:val="00316C77"/>
    <w:rsid w:val="0032063D"/>
    <w:rsid w:val="003209A5"/>
    <w:rsid w:val="0032179C"/>
    <w:rsid w:val="00322353"/>
    <w:rsid w:val="00323B53"/>
    <w:rsid w:val="003252CC"/>
    <w:rsid w:val="003253C0"/>
    <w:rsid w:val="00326746"/>
    <w:rsid w:val="00327357"/>
    <w:rsid w:val="003300D8"/>
    <w:rsid w:val="003311EE"/>
    <w:rsid w:val="00331384"/>
    <w:rsid w:val="0033262E"/>
    <w:rsid w:val="00335D11"/>
    <w:rsid w:val="00335F4F"/>
    <w:rsid w:val="0033681E"/>
    <w:rsid w:val="00336BD7"/>
    <w:rsid w:val="00340170"/>
    <w:rsid w:val="00340402"/>
    <w:rsid w:val="00340BCA"/>
    <w:rsid w:val="00341DFA"/>
    <w:rsid w:val="00341FE7"/>
    <w:rsid w:val="00342C7E"/>
    <w:rsid w:val="00343EB2"/>
    <w:rsid w:val="00345E27"/>
    <w:rsid w:val="00347C65"/>
    <w:rsid w:val="00351C76"/>
    <w:rsid w:val="00351E26"/>
    <w:rsid w:val="00351EAE"/>
    <w:rsid w:val="00352741"/>
    <w:rsid w:val="00352DE8"/>
    <w:rsid w:val="00353567"/>
    <w:rsid w:val="0035443C"/>
    <w:rsid w:val="003554EF"/>
    <w:rsid w:val="00355A2F"/>
    <w:rsid w:val="00361027"/>
    <w:rsid w:val="003619CA"/>
    <w:rsid w:val="00362935"/>
    <w:rsid w:val="00363276"/>
    <w:rsid w:val="003643EE"/>
    <w:rsid w:val="00364D14"/>
    <w:rsid w:val="00366AD5"/>
    <w:rsid w:val="00366DD0"/>
    <w:rsid w:val="00367DCD"/>
    <w:rsid w:val="003704F7"/>
    <w:rsid w:val="0037072D"/>
    <w:rsid w:val="00370F54"/>
    <w:rsid w:val="00371661"/>
    <w:rsid w:val="00372CAA"/>
    <w:rsid w:val="0037490F"/>
    <w:rsid w:val="00375351"/>
    <w:rsid w:val="00375B39"/>
    <w:rsid w:val="00375F36"/>
    <w:rsid w:val="003765EC"/>
    <w:rsid w:val="00376713"/>
    <w:rsid w:val="00376A89"/>
    <w:rsid w:val="0037794B"/>
    <w:rsid w:val="0038019F"/>
    <w:rsid w:val="003816DB"/>
    <w:rsid w:val="00383202"/>
    <w:rsid w:val="003854E0"/>
    <w:rsid w:val="00386C50"/>
    <w:rsid w:val="00390471"/>
    <w:rsid w:val="00391376"/>
    <w:rsid w:val="003918A3"/>
    <w:rsid w:val="0039269A"/>
    <w:rsid w:val="00393B1F"/>
    <w:rsid w:val="00395DD6"/>
    <w:rsid w:val="003962D4"/>
    <w:rsid w:val="003963E0"/>
    <w:rsid w:val="00396787"/>
    <w:rsid w:val="003979E5"/>
    <w:rsid w:val="00397AA9"/>
    <w:rsid w:val="003A0533"/>
    <w:rsid w:val="003A0831"/>
    <w:rsid w:val="003A0CD3"/>
    <w:rsid w:val="003A0DBE"/>
    <w:rsid w:val="003A11E3"/>
    <w:rsid w:val="003A2344"/>
    <w:rsid w:val="003A24D5"/>
    <w:rsid w:val="003A506D"/>
    <w:rsid w:val="003A6D8B"/>
    <w:rsid w:val="003A7C37"/>
    <w:rsid w:val="003B0C38"/>
    <w:rsid w:val="003B0D53"/>
    <w:rsid w:val="003B2CE5"/>
    <w:rsid w:val="003B3820"/>
    <w:rsid w:val="003B436E"/>
    <w:rsid w:val="003B4FFE"/>
    <w:rsid w:val="003B5475"/>
    <w:rsid w:val="003B5C31"/>
    <w:rsid w:val="003B5F9C"/>
    <w:rsid w:val="003B68D1"/>
    <w:rsid w:val="003B713E"/>
    <w:rsid w:val="003B7270"/>
    <w:rsid w:val="003C059F"/>
    <w:rsid w:val="003C0BF1"/>
    <w:rsid w:val="003C31D3"/>
    <w:rsid w:val="003C5905"/>
    <w:rsid w:val="003C6775"/>
    <w:rsid w:val="003C6779"/>
    <w:rsid w:val="003C6DD8"/>
    <w:rsid w:val="003C7942"/>
    <w:rsid w:val="003C7C0E"/>
    <w:rsid w:val="003C7F31"/>
    <w:rsid w:val="003D0A44"/>
    <w:rsid w:val="003D1233"/>
    <w:rsid w:val="003D218A"/>
    <w:rsid w:val="003D2BC4"/>
    <w:rsid w:val="003D38C9"/>
    <w:rsid w:val="003D3C1A"/>
    <w:rsid w:val="003D41E6"/>
    <w:rsid w:val="003D66E9"/>
    <w:rsid w:val="003E06CC"/>
    <w:rsid w:val="003E1253"/>
    <w:rsid w:val="003E29C8"/>
    <w:rsid w:val="003E2A8C"/>
    <w:rsid w:val="003E3EB7"/>
    <w:rsid w:val="003E461F"/>
    <w:rsid w:val="003E491C"/>
    <w:rsid w:val="003E5495"/>
    <w:rsid w:val="003E6BB7"/>
    <w:rsid w:val="003E70CB"/>
    <w:rsid w:val="003E7753"/>
    <w:rsid w:val="003E780F"/>
    <w:rsid w:val="003F062F"/>
    <w:rsid w:val="003F206B"/>
    <w:rsid w:val="003F21A9"/>
    <w:rsid w:val="003F433E"/>
    <w:rsid w:val="003F65D6"/>
    <w:rsid w:val="003F65F0"/>
    <w:rsid w:val="003F67E8"/>
    <w:rsid w:val="003F690E"/>
    <w:rsid w:val="003F6ABE"/>
    <w:rsid w:val="003F76CA"/>
    <w:rsid w:val="00400133"/>
    <w:rsid w:val="00401BCC"/>
    <w:rsid w:val="00405746"/>
    <w:rsid w:val="00405861"/>
    <w:rsid w:val="00406487"/>
    <w:rsid w:val="004069FE"/>
    <w:rsid w:val="00406E2F"/>
    <w:rsid w:val="00410653"/>
    <w:rsid w:val="00410DEB"/>
    <w:rsid w:val="00411844"/>
    <w:rsid w:val="0041229B"/>
    <w:rsid w:val="00412647"/>
    <w:rsid w:val="00412779"/>
    <w:rsid w:val="004128F4"/>
    <w:rsid w:val="00412E15"/>
    <w:rsid w:val="00414028"/>
    <w:rsid w:val="00414041"/>
    <w:rsid w:val="0041573E"/>
    <w:rsid w:val="00415B1A"/>
    <w:rsid w:val="00415BAC"/>
    <w:rsid w:val="00416766"/>
    <w:rsid w:val="00417297"/>
    <w:rsid w:val="0041776D"/>
    <w:rsid w:val="004178B0"/>
    <w:rsid w:val="00417B9A"/>
    <w:rsid w:val="004211FA"/>
    <w:rsid w:val="00421488"/>
    <w:rsid w:val="00421699"/>
    <w:rsid w:val="00422406"/>
    <w:rsid w:val="00422DB4"/>
    <w:rsid w:val="00423D96"/>
    <w:rsid w:val="00423E0D"/>
    <w:rsid w:val="004240E8"/>
    <w:rsid w:val="00425640"/>
    <w:rsid w:val="004257C3"/>
    <w:rsid w:val="004258FF"/>
    <w:rsid w:val="00426B81"/>
    <w:rsid w:val="00426D9D"/>
    <w:rsid w:val="004306CF"/>
    <w:rsid w:val="0043084F"/>
    <w:rsid w:val="00430A94"/>
    <w:rsid w:val="004318FC"/>
    <w:rsid w:val="004322A6"/>
    <w:rsid w:val="00433474"/>
    <w:rsid w:val="004334F1"/>
    <w:rsid w:val="0043380E"/>
    <w:rsid w:val="00433A00"/>
    <w:rsid w:val="004349A6"/>
    <w:rsid w:val="00434D3B"/>
    <w:rsid w:val="00436127"/>
    <w:rsid w:val="00437573"/>
    <w:rsid w:val="0044046A"/>
    <w:rsid w:val="0044061C"/>
    <w:rsid w:val="0044141F"/>
    <w:rsid w:val="0044147D"/>
    <w:rsid w:val="00442C41"/>
    <w:rsid w:val="004436D7"/>
    <w:rsid w:val="004448A0"/>
    <w:rsid w:val="00445BA1"/>
    <w:rsid w:val="0044666C"/>
    <w:rsid w:val="004466FD"/>
    <w:rsid w:val="00447557"/>
    <w:rsid w:val="0044761B"/>
    <w:rsid w:val="00450CFC"/>
    <w:rsid w:val="00452C22"/>
    <w:rsid w:val="004537E0"/>
    <w:rsid w:val="004551C8"/>
    <w:rsid w:val="004553F2"/>
    <w:rsid w:val="00455D3A"/>
    <w:rsid w:val="00456197"/>
    <w:rsid w:val="00457646"/>
    <w:rsid w:val="0046029A"/>
    <w:rsid w:val="004612E7"/>
    <w:rsid w:val="00461449"/>
    <w:rsid w:val="00461F25"/>
    <w:rsid w:val="00462377"/>
    <w:rsid w:val="00462A8E"/>
    <w:rsid w:val="00462EDE"/>
    <w:rsid w:val="004631CF"/>
    <w:rsid w:val="00466613"/>
    <w:rsid w:val="004667EC"/>
    <w:rsid w:val="0046743B"/>
    <w:rsid w:val="004700C2"/>
    <w:rsid w:val="00472B8A"/>
    <w:rsid w:val="00472E9A"/>
    <w:rsid w:val="00472F22"/>
    <w:rsid w:val="004737C8"/>
    <w:rsid w:val="0047510E"/>
    <w:rsid w:val="0047707B"/>
    <w:rsid w:val="00477205"/>
    <w:rsid w:val="004778A0"/>
    <w:rsid w:val="00477C60"/>
    <w:rsid w:val="00477D4E"/>
    <w:rsid w:val="00482315"/>
    <w:rsid w:val="00483255"/>
    <w:rsid w:val="0048334A"/>
    <w:rsid w:val="004835B5"/>
    <w:rsid w:val="00483C7E"/>
    <w:rsid w:val="00484F52"/>
    <w:rsid w:val="004854A1"/>
    <w:rsid w:val="004857CD"/>
    <w:rsid w:val="00491A61"/>
    <w:rsid w:val="00491BE2"/>
    <w:rsid w:val="004923A4"/>
    <w:rsid w:val="004935CB"/>
    <w:rsid w:val="0049409C"/>
    <w:rsid w:val="00496284"/>
    <w:rsid w:val="004963CC"/>
    <w:rsid w:val="0049659F"/>
    <w:rsid w:val="00496E1B"/>
    <w:rsid w:val="004A1AB9"/>
    <w:rsid w:val="004A25AE"/>
    <w:rsid w:val="004A33A6"/>
    <w:rsid w:val="004A3F60"/>
    <w:rsid w:val="004A4089"/>
    <w:rsid w:val="004A42F0"/>
    <w:rsid w:val="004A4642"/>
    <w:rsid w:val="004A467E"/>
    <w:rsid w:val="004A48E4"/>
    <w:rsid w:val="004A4EFD"/>
    <w:rsid w:val="004A59B6"/>
    <w:rsid w:val="004A5B5E"/>
    <w:rsid w:val="004B0732"/>
    <w:rsid w:val="004B13E1"/>
    <w:rsid w:val="004B29E6"/>
    <w:rsid w:val="004B45A7"/>
    <w:rsid w:val="004B5ECC"/>
    <w:rsid w:val="004B6142"/>
    <w:rsid w:val="004C0396"/>
    <w:rsid w:val="004C4480"/>
    <w:rsid w:val="004C46E8"/>
    <w:rsid w:val="004C4904"/>
    <w:rsid w:val="004C60F1"/>
    <w:rsid w:val="004C69B5"/>
    <w:rsid w:val="004C7377"/>
    <w:rsid w:val="004C7D26"/>
    <w:rsid w:val="004D03EE"/>
    <w:rsid w:val="004D108B"/>
    <w:rsid w:val="004D14CA"/>
    <w:rsid w:val="004D161D"/>
    <w:rsid w:val="004D2491"/>
    <w:rsid w:val="004D24C0"/>
    <w:rsid w:val="004D44EF"/>
    <w:rsid w:val="004D5924"/>
    <w:rsid w:val="004D73FE"/>
    <w:rsid w:val="004D7C51"/>
    <w:rsid w:val="004D7C82"/>
    <w:rsid w:val="004E01A7"/>
    <w:rsid w:val="004E0B4C"/>
    <w:rsid w:val="004E1917"/>
    <w:rsid w:val="004E26D3"/>
    <w:rsid w:val="004E331C"/>
    <w:rsid w:val="004E4E58"/>
    <w:rsid w:val="004E540B"/>
    <w:rsid w:val="004E556F"/>
    <w:rsid w:val="004E68F7"/>
    <w:rsid w:val="004E7146"/>
    <w:rsid w:val="004F0585"/>
    <w:rsid w:val="004F069F"/>
    <w:rsid w:val="004F06CC"/>
    <w:rsid w:val="004F3277"/>
    <w:rsid w:val="004F3EB7"/>
    <w:rsid w:val="004F3FC1"/>
    <w:rsid w:val="004F4319"/>
    <w:rsid w:val="004F435C"/>
    <w:rsid w:val="004F4C64"/>
    <w:rsid w:val="004F4EA1"/>
    <w:rsid w:val="004F50C4"/>
    <w:rsid w:val="004F5280"/>
    <w:rsid w:val="004F5884"/>
    <w:rsid w:val="004F58A0"/>
    <w:rsid w:val="004F59CE"/>
    <w:rsid w:val="004F6D05"/>
    <w:rsid w:val="004F701B"/>
    <w:rsid w:val="004F750E"/>
    <w:rsid w:val="004F7F0C"/>
    <w:rsid w:val="00500BED"/>
    <w:rsid w:val="0050192B"/>
    <w:rsid w:val="00501D77"/>
    <w:rsid w:val="0050265B"/>
    <w:rsid w:val="00502C5A"/>
    <w:rsid w:val="005042BC"/>
    <w:rsid w:val="00505121"/>
    <w:rsid w:val="00506605"/>
    <w:rsid w:val="005072F4"/>
    <w:rsid w:val="005075C6"/>
    <w:rsid w:val="00507C54"/>
    <w:rsid w:val="00507FAA"/>
    <w:rsid w:val="005106E8"/>
    <w:rsid w:val="00511621"/>
    <w:rsid w:val="00511A58"/>
    <w:rsid w:val="00511D2A"/>
    <w:rsid w:val="00511FBB"/>
    <w:rsid w:val="00512259"/>
    <w:rsid w:val="00513F30"/>
    <w:rsid w:val="005140EF"/>
    <w:rsid w:val="00514B0E"/>
    <w:rsid w:val="00514FC5"/>
    <w:rsid w:val="0051531F"/>
    <w:rsid w:val="005162E9"/>
    <w:rsid w:val="00516C20"/>
    <w:rsid w:val="00516DC7"/>
    <w:rsid w:val="005178ED"/>
    <w:rsid w:val="00517DEC"/>
    <w:rsid w:val="00517F85"/>
    <w:rsid w:val="00521A16"/>
    <w:rsid w:val="00521A8A"/>
    <w:rsid w:val="00521B56"/>
    <w:rsid w:val="0052295F"/>
    <w:rsid w:val="0052317B"/>
    <w:rsid w:val="00523348"/>
    <w:rsid w:val="005257A7"/>
    <w:rsid w:val="00526528"/>
    <w:rsid w:val="005300B1"/>
    <w:rsid w:val="00530C6C"/>
    <w:rsid w:val="00531DCE"/>
    <w:rsid w:val="005325A7"/>
    <w:rsid w:val="0053294B"/>
    <w:rsid w:val="005329A8"/>
    <w:rsid w:val="005329E4"/>
    <w:rsid w:val="00532ED6"/>
    <w:rsid w:val="00532F56"/>
    <w:rsid w:val="00533C05"/>
    <w:rsid w:val="00534201"/>
    <w:rsid w:val="0053657D"/>
    <w:rsid w:val="00536F8B"/>
    <w:rsid w:val="00537A1B"/>
    <w:rsid w:val="005403BB"/>
    <w:rsid w:val="005426A8"/>
    <w:rsid w:val="00543C64"/>
    <w:rsid w:val="00545E8F"/>
    <w:rsid w:val="005466F7"/>
    <w:rsid w:val="00547DB5"/>
    <w:rsid w:val="00547F40"/>
    <w:rsid w:val="00550D9B"/>
    <w:rsid w:val="00551013"/>
    <w:rsid w:val="00551254"/>
    <w:rsid w:val="005512B8"/>
    <w:rsid w:val="00552D88"/>
    <w:rsid w:val="005534F4"/>
    <w:rsid w:val="005538B1"/>
    <w:rsid w:val="00553BBC"/>
    <w:rsid w:val="00554373"/>
    <w:rsid w:val="00556014"/>
    <w:rsid w:val="005573C6"/>
    <w:rsid w:val="00560063"/>
    <w:rsid w:val="00560C01"/>
    <w:rsid w:val="00560F62"/>
    <w:rsid w:val="005613A7"/>
    <w:rsid w:val="00561658"/>
    <w:rsid w:val="00561EDF"/>
    <w:rsid w:val="005640AC"/>
    <w:rsid w:val="00564C83"/>
    <w:rsid w:val="00564DFF"/>
    <w:rsid w:val="005652B7"/>
    <w:rsid w:val="0056586C"/>
    <w:rsid w:val="00567F7A"/>
    <w:rsid w:val="00570C01"/>
    <w:rsid w:val="00571723"/>
    <w:rsid w:val="00571A61"/>
    <w:rsid w:val="005723FB"/>
    <w:rsid w:val="00572603"/>
    <w:rsid w:val="00572786"/>
    <w:rsid w:val="005742A3"/>
    <w:rsid w:val="005756CE"/>
    <w:rsid w:val="00576A8F"/>
    <w:rsid w:val="005777C1"/>
    <w:rsid w:val="0058050D"/>
    <w:rsid w:val="005811A8"/>
    <w:rsid w:val="00582726"/>
    <w:rsid w:val="00582908"/>
    <w:rsid w:val="0058427C"/>
    <w:rsid w:val="00585F67"/>
    <w:rsid w:val="00586CC3"/>
    <w:rsid w:val="00587ED6"/>
    <w:rsid w:val="00590133"/>
    <w:rsid w:val="005904DB"/>
    <w:rsid w:val="005915B3"/>
    <w:rsid w:val="00592328"/>
    <w:rsid w:val="00592410"/>
    <w:rsid w:val="00596E86"/>
    <w:rsid w:val="0059767E"/>
    <w:rsid w:val="005A04B2"/>
    <w:rsid w:val="005A066E"/>
    <w:rsid w:val="005A078C"/>
    <w:rsid w:val="005A0A41"/>
    <w:rsid w:val="005A10C1"/>
    <w:rsid w:val="005A11CD"/>
    <w:rsid w:val="005A1FD9"/>
    <w:rsid w:val="005A278B"/>
    <w:rsid w:val="005A31EB"/>
    <w:rsid w:val="005A330D"/>
    <w:rsid w:val="005A33A7"/>
    <w:rsid w:val="005A3E9B"/>
    <w:rsid w:val="005A3FEA"/>
    <w:rsid w:val="005A48A0"/>
    <w:rsid w:val="005A5FF0"/>
    <w:rsid w:val="005A66A6"/>
    <w:rsid w:val="005A66BA"/>
    <w:rsid w:val="005A730A"/>
    <w:rsid w:val="005A7796"/>
    <w:rsid w:val="005A7D76"/>
    <w:rsid w:val="005B0F4D"/>
    <w:rsid w:val="005B0F52"/>
    <w:rsid w:val="005B2070"/>
    <w:rsid w:val="005B303E"/>
    <w:rsid w:val="005B37C1"/>
    <w:rsid w:val="005B60FB"/>
    <w:rsid w:val="005B6727"/>
    <w:rsid w:val="005B6797"/>
    <w:rsid w:val="005B67C6"/>
    <w:rsid w:val="005B77D3"/>
    <w:rsid w:val="005C038D"/>
    <w:rsid w:val="005C0890"/>
    <w:rsid w:val="005C3D69"/>
    <w:rsid w:val="005C3E4F"/>
    <w:rsid w:val="005C3F60"/>
    <w:rsid w:val="005C43C8"/>
    <w:rsid w:val="005C4B44"/>
    <w:rsid w:val="005C5B5A"/>
    <w:rsid w:val="005C6289"/>
    <w:rsid w:val="005C67B4"/>
    <w:rsid w:val="005C6F3C"/>
    <w:rsid w:val="005C7C9B"/>
    <w:rsid w:val="005C7DF2"/>
    <w:rsid w:val="005D0933"/>
    <w:rsid w:val="005D1480"/>
    <w:rsid w:val="005D19F7"/>
    <w:rsid w:val="005D2CB8"/>
    <w:rsid w:val="005D3092"/>
    <w:rsid w:val="005D3606"/>
    <w:rsid w:val="005D3EEC"/>
    <w:rsid w:val="005D504E"/>
    <w:rsid w:val="005D5D17"/>
    <w:rsid w:val="005D5FA9"/>
    <w:rsid w:val="005D679F"/>
    <w:rsid w:val="005D6C79"/>
    <w:rsid w:val="005D7071"/>
    <w:rsid w:val="005D761C"/>
    <w:rsid w:val="005E0023"/>
    <w:rsid w:val="005E097C"/>
    <w:rsid w:val="005E0AC3"/>
    <w:rsid w:val="005E0E01"/>
    <w:rsid w:val="005E264D"/>
    <w:rsid w:val="005E295D"/>
    <w:rsid w:val="005E3029"/>
    <w:rsid w:val="005E3A61"/>
    <w:rsid w:val="005E55C3"/>
    <w:rsid w:val="005E5CF9"/>
    <w:rsid w:val="005F0BA5"/>
    <w:rsid w:val="005F1F85"/>
    <w:rsid w:val="005F2F33"/>
    <w:rsid w:val="005F353B"/>
    <w:rsid w:val="005F3745"/>
    <w:rsid w:val="005F3BD8"/>
    <w:rsid w:val="005F5236"/>
    <w:rsid w:val="005F56A2"/>
    <w:rsid w:val="005F66FE"/>
    <w:rsid w:val="005F6DE6"/>
    <w:rsid w:val="005F70BE"/>
    <w:rsid w:val="005F72AA"/>
    <w:rsid w:val="005F74D7"/>
    <w:rsid w:val="005F7ABF"/>
    <w:rsid w:val="00602EF6"/>
    <w:rsid w:val="00604872"/>
    <w:rsid w:val="00604F63"/>
    <w:rsid w:val="006050CB"/>
    <w:rsid w:val="00605461"/>
    <w:rsid w:val="006055C3"/>
    <w:rsid w:val="00606339"/>
    <w:rsid w:val="0060661D"/>
    <w:rsid w:val="006066FE"/>
    <w:rsid w:val="006069C4"/>
    <w:rsid w:val="0060794D"/>
    <w:rsid w:val="00613B78"/>
    <w:rsid w:val="006143C7"/>
    <w:rsid w:val="00614F73"/>
    <w:rsid w:val="0061601B"/>
    <w:rsid w:val="00617BB1"/>
    <w:rsid w:val="00617E2C"/>
    <w:rsid w:val="00620CCA"/>
    <w:rsid w:val="00621264"/>
    <w:rsid w:val="0062356D"/>
    <w:rsid w:val="00623DF4"/>
    <w:rsid w:val="0062607D"/>
    <w:rsid w:val="00626C7B"/>
    <w:rsid w:val="0063072D"/>
    <w:rsid w:val="00631B65"/>
    <w:rsid w:val="00633149"/>
    <w:rsid w:val="00634299"/>
    <w:rsid w:val="006352F4"/>
    <w:rsid w:val="00635C92"/>
    <w:rsid w:val="00636146"/>
    <w:rsid w:val="00637599"/>
    <w:rsid w:val="006377A3"/>
    <w:rsid w:val="00637859"/>
    <w:rsid w:val="00640702"/>
    <w:rsid w:val="0064179C"/>
    <w:rsid w:val="00642AD5"/>
    <w:rsid w:val="00642D67"/>
    <w:rsid w:val="00643828"/>
    <w:rsid w:val="00644278"/>
    <w:rsid w:val="006444AB"/>
    <w:rsid w:val="006457C1"/>
    <w:rsid w:val="00646807"/>
    <w:rsid w:val="0064789C"/>
    <w:rsid w:val="00650178"/>
    <w:rsid w:val="00650AF2"/>
    <w:rsid w:val="0065121F"/>
    <w:rsid w:val="006515DF"/>
    <w:rsid w:val="00652230"/>
    <w:rsid w:val="00652A4C"/>
    <w:rsid w:val="00653551"/>
    <w:rsid w:val="00653C2C"/>
    <w:rsid w:val="00653E8A"/>
    <w:rsid w:val="006545CB"/>
    <w:rsid w:val="00654C0F"/>
    <w:rsid w:val="00655112"/>
    <w:rsid w:val="00656368"/>
    <w:rsid w:val="00656A13"/>
    <w:rsid w:val="006573D7"/>
    <w:rsid w:val="00657717"/>
    <w:rsid w:val="0066008F"/>
    <w:rsid w:val="006602B7"/>
    <w:rsid w:val="00661B00"/>
    <w:rsid w:val="00663473"/>
    <w:rsid w:val="006637F6"/>
    <w:rsid w:val="006640A3"/>
    <w:rsid w:val="0066440C"/>
    <w:rsid w:val="00665DD2"/>
    <w:rsid w:val="00666578"/>
    <w:rsid w:val="00671670"/>
    <w:rsid w:val="006716BA"/>
    <w:rsid w:val="00671D7C"/>
    <w:rsid w:val="00672056"/>
    <w:rsid w:val="006728B9"/>
    <w:rsid w:val="00672F14"/>
    <w:rsid w:val="00674407"/>
    <w:rsid w:val="00674BFB"/>
    <w:rsid w:val="00674DD7"/>
    <w:rsid w:val="0067538C"/>
    <w:rsid w:val="00676691"/>
    <w:rsid w:val="00676A03"/>
    <w:rsid w:val="00677EDE"/>
    <w:rsid w:val="00681053"/>
    <w:rsid w:val="00681DE5"/>
    <w:rsid w:val="00683C24"/>
    <w:rsid w:val="00683DB3"/>
    <w:rsid w:val="0068474D"/>
    <w:rsid w:val="00684F68"/>
    <w:rsid w:val="00685244"/>
    <w:rsid w:val="00687C0B"/>
    <w:rsid w:val="00687D08"/>
    <w:rsid w:val="00692313"/>
    <w:rsid w:val="00696B42"/>
    <w:rsid w:val="006972AC"/>
    <w:rsid w:val="006A12B6"/>
    <w:rsid w:val="006A1747"/>
    <w:rsid w:val="006A18F4"/>
    <w:rsid w:val="006A2CBB"/>
    <w:rsid w:val="006A2E64"/>
    <w:rsid w:val="006A4B34"/>
    <w:rsid w:val="006A5864"/>
    <w:rsid w:val="006A5DD1"/>
    <w:rsid w:val="006A638E"/>
    <w:rsid w:val="006A71FD"/>
    <w:rsid w:val="006A7288"/>
    <w:rsid w:val="006A739D"/>
    <w:rsid w:val="006A7CCB"/>
    <w:rsid w:val="006B1404"/>
    <w:rsid w:val="006B2867"/>
    <w:rsid w:val="006B2CEA"/>
    <w:rsid w:val="006B3A3A"/>
    <w:rsid w:val="006B5A35"/>
    <w:rsid w:val="006B63AC"/>
    <w:rsid w:val="006B6785"/>
    <w:rsid w:val="006B6D6D"/>
    <w:rsid w:val="006B6E61"/>
    <w:rsid w:val="006B7FDD"/>
    <w:rsid w:val="006C046B"/>
    <w:rsid w:val="006C07DA"/>
    <w:rsid w:val="006C08EE"/>
    <w:rsid w:val="006C23DD"/>
    <w:rsid w:val="006C2408"/>
    <w:rsid w:val="006C30FB"/>
    <w:rsid w:val="006C3DF5"/>
    <w:rsid w:val="006C41D3"/>
    <w:rsid w:val="006C4351"/>
    <w:rsid w:val="006C49BF"/>
    <w:rsid w:val="006C4FDA"/>
    <w:rsid w:val="006C6E49"/>
    <w:rsid w:val="006C7B95"/>
    <w:rsid w:val="006D0CAB"/>
    <w:rsid w:val="006D27F4"/>
    <w:rsid w:val="006D322F"/>
    <w:rsid w:val="006D3BFA"/>
    <w:rsid w:val="006D3DB1"/>
    <w:rsid w:val="006D4286"/>
    <w:rsid w:val="006D4766"/>
    <w:rsid w:val="006D4CED"/>
    <w:rsid w:val="006D4ED0"/>
    <w:rsid w:val="006D6D61"/>
    <w:rsid w:val="006D6FA0"/>
    <w:rsid w:val="006E1057"/>
    <w:rsid w:val="006E245E"/>
    <w:rsid w:val="006E4788"/>
    <w:rsid w:val="006E5679"/>
    <w:rsid w:val="006E5E41"/>
    <w:rsid w:val="006E638C"/>
    <w:rsid w:val="006E7259"/>
    <w:rsid w:val="006E784A"/>
    <w:rsid w:val="006E7A0E"/>
    <w:rsid w:val="006F0A6B"/>
    <w:rsid w:val="006F106B"/>
    <w:rsid w:val="006F13B6"/>
    <w:rsid w:val="006F211C"/>
    <w:rsid w:val="006F26B4"/>
    <w:rsid w:val="006F285A"/>
    <w:rsid w:val="006F3509"/>
    <w:rsid w:val="006F565D"/>
    <w:rsid w:val="006F6C77"/>
    <w:rsid w:val="006F717E"/>
    <w:rsid w:val="006F7ABC"/>
    <w:rsid w:val="00700126"/>
    <w:rsid w:val="00700521"/>
    <w:rsid w:val="0070168A"/>
    <w:rsid w:val="0070169D"/>
    <w:rsid w:val="00701988"/>
    <w:rsid w:val="00702763"/>
    <w:rsid w:val="00703AFF"/>
    <w:rsid w:val="00703DBC"/>
    <w:rsid w:val="00706B32"/>
    <w:rsid w:val="00706CEB"/>
    <w:rsid w:val="00710CAE"/>
    <w:rsid w:val="00711112"/>
    <w:rsid w:val="00711ABF"/>
    <w:rsid w:val="00712B3B"/>
    <w:rsid w:val="00713B79"/>
    <w:rsid w:val="00713DB5"/>
    <w:rsid w:val="00713FA4"/>
    <w:rsid w:val="00714436"/>
    <w:rsid w:val="00717C0E"/>
    <w:rsid w:val="00721E2A"/>
    <w:rsid w:val="00722395"/>
    <w:rsid w:val="007227CA"/>
    <w:rsid w:val="0072289A"/>
    <w:rsid w:val="0072398A"/>
    <w:rsid w:val="00723C89"/>
    <w:rsid w:val="00724E44"/>
    <w:rsid w:val="00725432"/>
    <w:rsid w:val="007269DE"/>
    <w:rsid w:val="00727254"/>
    <w:rsid w:val="007275A2"/>
    <w:rsid w:val="007300E3"/>
    <w:rsid w:val="007309F6"/>
    <w:rsid w:val="00731C17"/>
    <w:rsid w:val="00732FAF"/>
    <w:rsid w:val="00732FC3"/>
    <w:rsid w:val="00733195"/>
    <w:rsid w:val="007337A6"/>
    <w:rsid w:val="007338BD"/>
    <w:rsid w:val="00736EEB"/>
    <w:rsid w:val="00737387"/>
    <w:rsid w:val="00737526"/>
    <w:rsid w:val="00740AFE"/>
    <w:rsid w:val="00740CF6"/>
    <w:rsid w:val="0074142F"/>
    <w:rsid w:val="00742885"/>
    <w:rsid w:val="007440B4"/>
    <w:rsid w:val="00744CB7"/>
    <w:rsid w:val="00745678"/>
    <w:rsid w:val="007461E1"/>
    <w:rsid w:val="00746234"/>
    <w:rsid w:val="00747EC4"/>
    <w:rsid w:val="007504FC"/>
    <w:rsid w:val="0075051B"/>
    <w:rsid w:val="00750AE5"/>
    <w:rsid w:val="00750FD4"/>
    <w:rsid w:val="00752328"/>
    <w:rsid w:val="00752AB8"/>
    <w:rsid w:val="00754D0C"/>
    <w:rsid w:val="00756B96"/>
    <w:rsid w:val="00756D2B"/>
    <w:rsid w:val="0075719C"/>
    <w:rsid w:val="007575AF"/>
    <w:rsid w:val="00757A55"/>
    <w:rsid w:val="00760003"/>
    <w:rsid w:val="00760132"/>
    <w:rsid w:val="0076039B"/>
    <w:rsid w:val="0076136D"/>
    <w:rsid w:val="00761864"/>
    <w:rsid w:val="00761FF7"/>
    <w:rsid w:val="007626DA"/>
    <w:rsid w:val="0076349B"/>
    <w:rsid w:val="00764421"/>
    <w:rsid w:val="007644AF"/>
    <w:rsid w:val="00765BE5"/>
    <w:rsid w:val="00765F34"/>
    <w:rsid w:val="00766C6A"/>
    <w:rsid w:val="007721E2"/>
    <w:rsid w:val="007731C1"/>
    <w:rsid w:val="00773B87"/>
    <w:rsid w:val="00773F12"/>
    <w:rsid w:val="00774385"/>
    <w:rsid w:val="0077597E"/>
    <w:rsid w:val="00776CFA"/>
    <w:rsid w:val="0077714B"/>
    <w:rsid w:val="0078034D"/>
    <w:rsid w:val="00781555"/>
    <w:rsid w:val="00781E7A"/>
    <w:rsid w:val="00782410"/>
    <w:rsid w:val="00782A34"/>
    <w:rsid w:val="0078324A"/>
    <w:rsid w:val="00783BF3"/>
    <w:rsid w:val="00784B87"/>
    <w:rsid w:val="00784C84"/>
    <w:rsid w:val="00785100"/>
    <w:rsid w:val="0078720A"/>
    <w:rsid w:val="00787544"/>
    <w:rsid w:val="00790FD4"/>
    <w:rsid w:val="0079193A"/>
    <w:rsid w:val="00794475"/>
    <w:rsid w:val="007954FB"/>
    <w:rsid w:val="00795FC3"/>
    <w:rsid w:val="0079607B"/>
    <w:rsid w:val="007960D1"/>
    <w:rsid w:val="0079610C"/>
    <w:rsid w:val="00796249"/>
    <w:rsid w:val="007975FE"/>
    <w:rsid w:val="00797B73"/>
    <w:rsid w:val="00797BD0"/>
    <w:rsid w:val="00797F18"/>
    <w:rsid w:val="007A0620"/>
    <w:rsid w:val="007A2620"/>
    <w:rsid w:val="007A286C"/>
    <w:rsid w:val="007A2CFF"/>
    <w:rsid w:val="007A38EE"/>
    <w:rsid w:val="007A3B92"/>
    <w:rsid w:val="007A45E0"/>
    <w:rsid w:val="007A4D06"/>
    <w:rsid w:val="007A5861"/>
    <w:rsid w:val="007A5AAA"/>
    <w:rsid w:val="007A5D0A"/>
    <w:rsid w:val="007A7581"/>
    <w:rsid w:val="007A7B32"/>
    <w:rsid w:val="007B074D"/>
    <w:rsid w:val="007B08DE"/>
    <w:rsid w:val="007B0EA1"/>
    <w:rsid w:val="007B1561"/>
    <w:rsid w:val="007B1904"/>
    <w:rsid w:val="007B4140"/>
    <w:rsid w:val="007B50E7"/>
    <w:rsid w:val="007B72D2"/>
    <w:rsid w:val="007B783D"/>
    <w:rsid w:val="007B7CC4"/>
    <w:rsid w:val="007B7D2D"/>
    <w:rsid w:val="007C07E0"/>
    <w:rsid w:val="007C10EB"/>
    <w:rsid w:val="007C126F"/>
    <w:rsid w:val="007C1B1E"/>
    <w:rsid w:val="007C257C"/>
    <w:rsid w:val="007C27FE"/>
    <w:rsid w:val="007C2D37"/>
    <w:rsid w:val="007C2FFC"/>
    <w:rsid w:val="007C3384"/>
    <w:rsid w:val="007C7528"/>
    <w:rsid w:val="007C7F44"/>
    <w:rsid w:val="007D008B"/>
    <w:rsid w:val="007D0627"/>
    <w:rsid w:val="007D108D"/>
    <w:rsid w:val="007D14D5"/>
    <w:rsid w:val="007D16EA"/>
    <w:rsid w:val="007D302C"/>
    <w:rsid w:val="007D413B"/>
    <w:rsid w:val="007D7621"/>
    <w:rsid w:val="007E05B1"/>
    <w:rsid w:val="007E2560"/>
    <w:rsid w:val="007E2FBE"/>
    <w:rsid w:val="007E522B"/>
    <w:rsid w:val="007E6F89"/>
    <w:rsid w:val="007E79FC"/>
    <w:rsid w:val="007F135C"/>
    <w:rsid w:val="007F2F74"/>
    <w:rsid w:val="007F339B"/>
    <w:rsid w:val="007F3E7F"/>
    <w:rsid w:val="007F5349"/>
    <w:rsid w:val="007F5F5F"/>
    <w:rsid w:val="007F77C2"/>
    <w:rsid w:val="00800EC5"/>
    <w:rsid w:val="0080178C"/>
    <w:rsid w:val="00801F5E"/>
    <w:rsid w:val="00803441"/>
    <w:rsid w:val="00803589"/>
    <w:rsid w:val="00803970"/>
    <w:rsid w:val="00803E62"/>
    <w:rsid w:val="0080406C"/>
    <w:rsid w:val="0080450D"/>
    <w:rsid w:val="008049B9"/>
    <w:rsid w:val="00804DEE"/>
    <w:rsid w:val="008056D9"/>
    <w:rsid w:val="00806011"/>
    <w:rsid w:val="00806BCA"/>
    <w:rsid w:val="0080754D"/>
    <w:rsid w:val="0081057C"/>
    <w:rsid w:val="00811FA1"/>
    <w:rsid w:val="00812105"/>
    <w:rsid w:val="008146A0"/>
    <w:rsid w:val="00815B8C"/>
    <w:rsid w:val="00816C04"/>
    <w:rsid w:val="0081778B"/>
    <w:rsid w:val="00817F78"/>
    <w:rsid w:val="008219B2"/>
    <w:rsid w:val="00821D01"/>
    <w:rsid w:val="00822E6F"/>
    <w:rsid w:val="008232EB"/>
    <w:rsid w:val="00823574"/>
    <w:rsid w:val="00823A25"/>
    <w:rsid w:val="00825388"/>
    <w:rsid w:val="008254C4"/>
    <w:rsid w:val="008255AC"/>
    <w:rsid w:val="00825852"/>
    <w:rsid w:val="00825A2D"/>
    <w:rsid w:val="00825C80"/>
    <w:rsid w:val="00827D51"/>
    <w:rsid w:val="0083005D"/>
    <w:rsid w:val="008300DD"/>
    <w:rsid w:val="0083095B"/>
    <w:rsid w:val="00830C81"/>
    <w:rsid w:val="00830FA2"/>
    <w:rsid w:val="00833C2A"/>
    <w:rsid w:val="00833C75"/>
    <w:rsid w:val="00833CB4"/>
    <w:rsid w:val="0083458F"/>
    <w:rsid w:val="00836067"/>
    <w:rsid w:val="0083654B"/>
    <w:rsid w:val="00837414"/>
    <w:rsid w:val="008400BB"/>
    <w:rsid w:val="00840A5E"/>
    <w:rsid w:val="00842060"/>
    <w:rsid w:val="008422A5"/>
    <w:rsid w:val="008439D9"/>
    <w:rsid w:val="00844C26"/>
    <w:rsid w:val="00845225"/>
    <w:rsid w:val="00845D65"/>
    <w:rsid w:val="00846B46"/>
    <w:rsid w:val="0085005D"/>
    <w:rsid w:val="008500BA"/>
    <w:rsid w:val="0085039A"/>
    <w:rsid w:val="00850D12"/>
    <w:rsid w:val="00850D21"/>
    <w:rsid w:val="008518D2"/>
    <w:rsid w:val="00851E2C"/>
    <w:rsid w:val="00852550"/>
    <w:rsid w:val="00853406"/>
    <w:rsid w:val="00855B17"/>
    <w:rsid w:val="00856C7F"/>
    <w:rsid w:val="0085706C"/>
    <w:rsid w:val="008577D9"/>
    <w:rsid w:val="00857FD3"/>
    <w:rsid w:val="00860B6D"/>
    <w:rsid w:val="00861438"/>
    <w:rsid w:val="00862A78"/>
    <w:rsid w:val="00863CB7"/>
    <w:rsid w:val="00863DA9"/>
    <w:rsid w:val="00863E8A"/>
    <w:rsid w:val="00864E9B"/>
    <w:rsid w:val="00865E1A"/>
    <w:rsid w:val="00866C80"/>
    <w:rsid w:val="0087169A"/>
    <w:rsid w:val="008717B9"/>
    <w:rsid w:val="00873DEC"/>
    <w:rsid w:val="00873EAF"/>
    <w:rsid w:val="00874236"/>
    <w:rsid w:val="00874AA7"/>
    <w:rsid w:val="008750A2"/>
    <w:rsid w:val="008754FF"/>
    <w:rsid w:val="0087567F"/>
    <w:rsid w:val="0087684D"/>
    <w:rsid w:val="00877651"/>
    <w:rsid w:val="0088207D"/>
    <w:rsid w:val="008820BA"/>
    <w:rsid w:val="00883A68"/>
    <w:rsid w:val="00883DBF"/>
    <w:rsid w:val="00883E79"/>
    <w:rsid w:val="00884C0E"/>
    <w:rsid w:val="00884C3A"/>
    <w:rsid w:val="00885522"/>
    <w:rsid w:val="008860B0"/>
    <w:rsid w:val="0088792F"/>
    <w:rsid w:val="008879B5"/>
    <w:rsid w:val="008905F2"/>
    <w:rsid w:val="00890A95"/>
    <w:rsid w:val="00890AF8"/>
    <w:rsid w:val="00892E88"/>
    <w:rsid w:val="00893607"/>
    <w:rsid w:val="0089448F"/>
    <w:rsid w:val="00895714"/>
    <w:rsid w:val="00896B74"/>
    <w:rsid w:val="0089741A"/>
    <w:rsid w:val="008A02AB"/>
    <w:rsid w:val="008A0C9A"/>
    <w:rsid w:val="008A1737"/>
    <w:rsid w:val="008A2373"/>
    <w:rsid w:val="008A2890"/>
    <w:rsid w:val="008A31BA"/>
    <w:rsid w:val="008A35CB"/>
    <w:rsid w:val="008A363B"/>
    <w:rsid w:val="008A3FA6"/>
    <w:rsid w:val="008A3FDD"/>
    <w:rsid w:val="008A3FFA"/>
    <w:rsid w:val="008A48BF"/>
    <w:rsid w:val="008A570F"/>
    <w:rsid w:val="008A608F"/>
    <w:rsid w:val="008A66BC"/>
    <w:rsid w:val="008A7D5C"/>
    <w:rsid w:val="008A7FF4"/>
    <w:rsid w:val="008B2C0B"/>
    <w:rsid w:val="008B30BB"/>
    <w:rsid w:val="008B4492"/>
    <w:rsid w:val="008B65C5"/>
    <w:rsid w:val="008B687B"/>
    <w:rsid w:val="008B7093"/>
    <w:rsid w:val="008B7F44"/>
    <w:rsid w:val="008C176E"/>
    <w:rsid w:val="008C2632"/>
    <w:rsid w:val="008C336E"/>
    <w:rsid w:val="008C4220"/>
    <w:rsid w:val="008C4610"/>
    <w:rsid w:val="008C5D4A"/>
    <w:rsid w:val="008C7C19"/>
    <w:rsid w:val="008D1607"/>
    <w:rsid w:val="008D1E0C"/>
    <w:rsid w:val="008D224D"/>
    <w:rsid w:val="008D22C7"/>
    <w:rsid w:val="008D4764"/>
    <w:rsid w:val="008D5039"/>
    <w:rsid w:val="008D5B59"/>
    <w:rsid w:val="008D67C0"/>
    <w:rsid w:val="008D7042"/>
    <w:rsid w:val="008D7A76"/>
    <w:rsid w:val="008E03B0"/>
    <w:rsid w:val="008E141F"/>
    <w:rsid w:val="008E28E4"/>
    <w:rsid w:val="008E296E"/>
    <w:rsid w:val="008E5048"/>
    <w:rsid w:val="008E5256"/>
    <w:rsid w:val="008E565F"/>
    <w:rsid w:val="008E7EB9"/>
    <w:rsid w:val="008F015D"/>
    <w:rsid w:val="008F02C8"/>
    <w:rsid w:val="008F14A2"/>
    <w:rsid w:val="008F2564"/>
    <w:rsid w:val="008F28A4"/>
    <w:rsid w:val="008F3C97"/>
    <w:rsid w:val="008F44F8"/>
    <w:rsid w:val="008F6A0E"/>
    <w:rsid w:val="008F713A"/>
    <w:rsid w:val="008F77D8"/>
    <w:rsid w:val="009046E3"/>
    <w:rsid w:val="009049F8"/>
    <w:rsid w:val="009052B6"/>
    <w:rsid w:val="00906EF4"/>
    <w:rsid w:val="0090718D"/>
    <w:rsid w:val="00907D8C"/>
    <w:rsid w:val="00911D59"/>
    <w:rsid w:val="00911D8A"/>
    <w:rsid w:val="00911E01"/>
    <w:rsid w:val="00912528"/>
    <w:rsid w:val="00912A5A"/>
    <w:rsid w:val="00913558"/>
    <w:rsid w:val="00916EB3"/>
    <w:rsid w:val="00921094"/>
    <w:rsid w:val="0092150C"/>
    <w:rsid w:val="00922239"/>
    <w:rsid w:val="00923B38"/>
    <w:rsid w:val="00924B9E"/>
    <w:rsid w:val="00925A17"/>
    <w:rsid w:val="00926B96"/>
    <w:rsid w:val="00926C40"/>
    <w:rsid w:val="00926F12"/>
    <w:rsid w:val="00927066"/>
    <w:rsid w:val="0092718C"/>
    <w:rsid w:val="00930240"/>
    <w:rsid w:val="0093079E"/>
    <w:rsid w:val="00930B55"/>
    <w:rsid w:val="00930D7C"/>
    <w:rsid w:val="00931E18"/>
    <w:rsid w:val="0093360E"/>
    <w:rsid w:val="00933A9D"/>
    <w:rsid w:val="00934660"/>
    <w:rsid w:val="009347B1"/>
    <w:rsid w:val="0093489C"/>
    <w:rsid w:val="009351A8"/>
    <w:rsid w:val="00935429"/>
    <w:rsid w:val="00935F20"/>
    <w:rsid w:val="009373D7"/>
    <w:rsid w:val="009377EE"/>
    <w:rsid w:val="0093797D"/>
    <w:rsid w:val="00937AAD"/>
    <w:rsid w:val="0094100C"/>
    <w:rsid w:val="00941179"/>
    <w:rsid w:val="00941B44"/>
    <w:rsid w:val="00942500"/>
    <w:rsid w:val="00942E55"/>
    <w:rsid w:val="00943227"/>
    <w:rsid w:val="00943BB2"/>
    <w:rsid w:val="00944E77"/>
    <w:rsid w:val="009455F2"/>
    <w:rsid w:val="009456A7"/>
    <w:rsid w:val="009462DC"/>
    <w:rsid w:val="009476F3"/>
    <w:rsid w:val="009520ED"/>
    <w:rsid w:val="00952474"/>
    <w:rsid w:val="00953640"/>
    <w:rsid w:val="009540E5"/>
    <w:rsid w:val="0095414A"/>
    <w:rsid w:val="00955895"/>
    <w:rsid w:val="009569CD"/>
    <w:rsid w:val="00956CD7"/>
    <w:rsid w:val="009571E7"/>
    <w:rsid w:val="00961AE3"/>
    <w:rsid w:val="00962E83"/>
    <w:rsid w:val="00963BDD"/>
    <w:rsid w:val="00964230"/>
    <w:rsid w:val="00964A14"/>
    <w:rsid w:val="00964E30"/>
    <w:rsid w:val="009650EA"/>
    <w:rsid w:val="009665D0"/>
    <w:rsid w:val="009666B3"/>
    <w:rsid w:val="00966E6A"/>
    <w:rsid w:val="009674C8"/>
    <w:rsid w:val="00967BED"/>
    <w:rsid w:val="00970906"/>
    <w:rsid w:val="00970D82"/>
    <w:rsid w:val="00971562"/>
    <w:rsid w:val="009716FB"/>
    <w:rsid w:val="0097265D"/>
    <w:rsid w:val="00973876"/>
    <w:rsid w:val="00973D03"/>
    <w:rsid w:val="009742BD"/>
    <w:rsid w:val="00974CD7"/>
    <w:rsid w:val="00975F17"/>
    <w:rsid w:val="009769FD"/>
    <w:rsid w:val="00977C59"/>
    <w:rsid w:val="00977F31"/>
    <w:rsid w:val="00977FB1"/>
    <w:rsid w:val="0098106C"/>
    <w:rsid w:val="00981CF0"/>
    <w:rsid w:val="00982366"/>
    <w:rsid w:val="00982376"/>
    <w:rsid w:val="009824C9"/>
    <w:rsid w:val="00982838"/>
    <w:rsid w:val="00984211"/>
    <w:rsid w:val="00984817"/>
    <w:rsid w:val="00985F1F"/>
    <w:rsid w:val="00987B9C"/>
    <w:rsid w:val="00987E8C"/>
    <w:rsid w:val="009910C6"/>
    <w:rsid w:val="009914F8"/>
    <w:rsid w:val="00991E4A"/>
    <w:rsid w:val="0099395B"/>
    <w:rsid w:val="00994756"/>
    <w:rsid w:val="009971AC"/>
    <w:rsid w:val="00997803"/>
    <w:rsid w:val="009978EA"/>
    <w:rsid w:val="009A0A3B"/>
    <w:rsid w:val="009A0FB3"/>
    <w:rsid w:val="009A1CD7"/>
    <w:rsid w:val="009A3EE9"/>
    <w:rsid w:val="009A4AEA"/>
    <w:rsid w:val="009A4DE8"/>
    <w:rsid w:val="009A5D86"/>
    <w:rsid w:val="009A63DD"/>
    <w:rsid w:val="009A6D33"/>
    <w:rsid w:val="009B0632"/>
    <w:rsid w:val="009B0975"/>
    <w:rsid w:val="009B0DC3"/>
    <w:rsid w:val="009B0F93"/>
    <w:rsid w:val="009B1CB4"/>
    <w:rsid w:val="009B262F"/>
    <w:rsid w:val="009B3A5D"/>
    <w:rsid w:val="009B3F5F"/>
    <w:rsid w:val="009B6378"/>
    <w:rsid w:val="009B66E3"/>
    <w:rsid w:val="009B6C7D"/>
    <w:rsid w:val="009B6F24"/>
    <w:rsid w:val="009B72A4"/>
    <w:rsid w:val="009B7FE2"/>
    <w:rsid w:val="009C0932"/>
    <w:rsid w:val="009C09E1"/>
    <w:rsid w:val="009C1733"/>
    <w:rsid w:val="009C1FBD"/>
    <w:rsid w:val="009C2055"/>
    <w:rsid w:val="009C2892"/>
    <w:rsid w:val="009C29D1"/>
    <w:rsid w:val="009C348B"/>
    <w:rsid w:val="009C397A"/>
    <w:rsid w:val="009C4A39"/>
    <w:rsid w:val="009C61EB"/>
    <w:rsid w:val="009C6291"/>
    <w:rsid w:val="009C7FD0"/>
    <w:rsid w:val="009D0560"/>
    <w:rsid w:val="009D126F"/>
    <w:rsid w:val="009D1CEA"/>
    <w:rsid w:val="009D3B55"/>
    <w:rsid w:val="009D3EC1"/>
    <w:rsid w:val="009D4C2C"/>
    <w:rsid w:val="009D7606"/>
    <w:rsid w:val="009E0D12"/>
    <w:rsid w:val="009E10B1"/>
    <w:rsid w:val="009E13AF"/>
    <w:rsid w:val="009E18C0"/>
    <w:rsid w:val="009E23D6"/>
    <w:rsid w:val="009E2970"/>
    <w:rsid w:val="009E3441"/>
    <w:rsid w:val="009E6668"/>
    <w:rsid w:val="009E66EC"/>
    <w:rsid w:val="009E7030"/>
    <w:rsid w:val="009F1214"/>
    <w:rsid w:val="009F2225"/>
    <w:rsid w:val="009F29E5"/>
    <w:rsid w:val="009F2EB0"/>
    <w:rsid w:val="009F3774"/>
    <w:rsid w:val="009F455C"/>
    <w:rsid w:val="009F4ACC"/>
    <w:rsid w:val="009F54F8"/>
    <w:rsid w:val="009F576E"/>
    <w:rsid w:val="009F5CE0"/>
    <w:rsid w:val="009F73C9"/>
    <w:rsid w:val="009F741A"/>
    <w:rsid w:val="00A00B54"/>
    <w:rsid w:val="00A016AB"/>
    <w:rsid w:val="00A0196E"/>
    <w:rsid w:val="00A019F4"/>
    <w:rsid w:val="00A01D4B"/>
    <w:rsid w:val="00A02FE6"/>
    <w:rsid w:val="00A0498F"/>
    <w:rsid w:val="00A0521D"/>
    <w:rsid w:val="00A05D9D"/>
    <w:rsid w:val="00A06603"/>
    <w:rsid w:val="00A07451"/>
    <w:rsid w:val="00A0785E"/>
    <w:rsid w:val="00A13332"/>
    <w:rsid w:val="00A14CED"/>
    <w:rsid w:val="00A15449"/>
    <w:rsid w:val="00A177C4"/>
    <w:rsid w:val="00A2009E"/>
    <w:rsid w:val="00A20237"/>
    <w:rsid w:val="00A206EE"/>
    <w:rsid w:val="00A209AE"/>
    <w:rsid w:val="00A20BD1"/>
    <w:rsid w:val="00A20FD8"/>
    <w:rsid w:val="00A22025"/>
    <w:rsid w:val="00A22259"/>
    <w:rsid w:val="00A22F58"/>
    <w:rsid w:val="00A23E22"/>
    <w:rsid w:val="00A240E6"/>
    <w:rsid w:val="00A2465A"/>
    <w:rsid w:val="00A2513A"/>
    <w:rsid w:val="00A26068"/>
    <w:rsid w:val="00A27449"/>
    <w:rsid w:val="00A30039"/>
    <w:rsid w:val="00A3141F"/>
    <w:rsid w:val="00A315CB"/>
    <w:rsid w:val="00A32639"/>
    <w:rsid w:val="00A326B5"/>
    <w:rsid w:val="00A3596A"/>
    <w:rsid w:val="00A36645"/>
    <w:rsid w:val="00A37106"/>
    <w:rsid w:val="00A37BC1"/>
    <w:rsid w:val="00A40E6D"/>
    <w:rsid w:val="00A41408"/>
    <w:rsid w:val="00A42908"/>
    <w:rsid w:val="00A431B2"/>
    <w:rsid w:val="00A43318"/>
    <w:rsid w:val="00A43A48"/>
    <w:rsid w:val="00A44083"/>
    <w:rsid w:val="00A448D1"/>
    <w:rsid w:val="00A448F7"/>
    <w:rsid w:val="00A44BAE"/>
    <w:rsid w:val="00A44DD8"/>
    <w:rsid w:val="00A45CAB"/>
    <w:rsid w:val="00A45CB4"/>
    <w:rsid w:val="00A460EE"/>
    <w:rsid w:val="00A46673"/>
    <w:rsid w:val="00A4771E"/>
    <w:rsid w:val="00A47D89"/>
    <w:rsid w:val="00A47DA7"/>
    <w:rsid w:val="00A50AE3"/>
    <w:rsid w:val="00A5118D"/>
    <w:rsid w:val="00A51885"/>
    <w:rsid w:val="00A51D05"/>
    <w:rsid w:val="00A521A5"/>
    <w:rsid w:val="00A5248E"/>
    <w:rsid w:val="00A53A2A"/>
    <w:rsid w:val="00A5485A"/>
    <w:rsid w:val="00A54E5F"/>
    <w:rsid w:val="00A55302"/>
    <w:rsid w:val="00A55CA9"/>
    <w:rsid w:val="00A56019"/>
    <w:rsid w:val="00A56033"/>
    <w:rsid w:val="00A5788B"/>
    <w:rsid w:val="00A600AD"/>
    <w:rsid w:val="00A60872"/>
    <w:rsid w:val="00A61E51"/>
    <w:rsid w:val="00A61FC5"/>
    <w:rsid w:val="00A6229D"/>
    <w:rsid w:val="00A62FFF"/>
    <w:rsid w:val="00A63809"/>
    <w:rsid w:val="00A641F3"/>
    <w:rsid w:val="00A64917"/>
    <w:rsid w:val="00A6606D"/>
    <w:rsid w:val="00A662DF"/>
    <w:rsid w:val="00A67304"/>
    <w:rsid w:val="00A67EBD"/>
    <w:rsid w:val="00A708AE"/>
    <w:rsid w:val="00A72EED"/>
    <w:rsid w:val="00A742BA"/>
    <w:rsid w:val="00A75318"/>
    <w:rsid w:val="00A75662"/>
    <w:rsid w:val="00A757EC"/>
    <w:rsid w:val="00A75D3C"/>
    <w:rsid w:val="00A76948"/>
    <w:rsid w:val="00A8050B"/>
    <w:rsid w:val="00A80595"/>
    <w:rsid w:val="00A8087E"/>
    <w:rsid w:val="00A83AE6"/>
    <w:rsid w:val="00A8417E"/>
    <w:rsid w:val="00A8480A"/>
    <w:rsid w:val="00A85D9B"/>
    <w:rsid w:val="00A8602B"/>
    <w:rsid w:val="00A8649B"/>
    <w:rsid w:val="00A87610"/>
    <w:rsid w:val="00A87981"/>
    <w:rsid w:val="00A87F3C"/>
    <w:rsid w:val="00A90880"/>
    <w:rsid w:val="00A90B37"/>
    <w:rsid w:val="00A90DF2"/>
    <w:rsid w:val="00A91401"/>
    <w:rsid w:val="00A938BB"/>
    <w:rsid w:val="00A947AC"/>
    <w:rsid w:val="00A95205"/>
    <w:rsid w:val="00A9529C"/>
    <w:rsid w:val="00A96C23"/>
    <w:rsid w:val="00A9766A"/>
    <w:rsid w:val="00AA1B46"/>
    <w:rsid w:val="00AA1EB1"/>
    <w:rsid w:val="00AA2653"/>
    <w:rsid w:val="00AA2A8A"/>
    <w:rsid w:val="00AA2FDD"/>
    <w:rsid w:val="00AA3ACF"/>
    <w:rsid w:val="00AA68C6"/>
    <w:rsid w:val="00AA7470"/>
    <w:rsid w:val="00AA78B8"/>
    <w:rsid w:val="00AA7A99"/>
    <w:rsid w:val="00AB1E89"/>
    <w:rsid w:val="00AB249A"/>
    <w:rsid w:val="00AB2565"/>
    <w:rsid w:val="00AB2E79"/>
    <w:rsid w:val="00AB2F4F"/>
    <w:rsid w:val="00AB3091"/>
    <w:rsid w:val="00AB3260"/>
    <w:rsid w:val="00AB35B5"/>
    <w:rsid w:val="00AB3A0A"/>
    <w:rsid w:val="00AB3E44"/>
    <w:rsid w:val="00AB5AF6"/>
    <w:rsid w:val="00AB5FBD"/>
    <w:rsid w:val="00AB64E8"/>
    <w:rsid w:val="00AB6D25"/>
    <w:rsid w:val="00AB748B"/>
    <w:rsid w:val="00AB761E"/>
    <w:rsid w:val="00AB7AA5"/>
    <w:rsid w:val="00AB7ECE"/>
    <w:rsid w:val="00AC0969"/>
    <w:rsid w:val="00AC09EC"/>
    <w:rsid w:val="00AC0FFB"/>
    <w:rsid w:val="00AC1DFB"/>
    <w:rsid w:val="00AC205B"/>
    <w:rsid w:val="00AC2499"/>
    <w:rsid w:val="00AC2653"/>
    <w:rsid w:val="00AC2CEF"/>
    <w:rsid w:val="00AC2CF0"/>
    <w:rsid w:val="00AC38AF"/>
    <w:rsid w:val="00AC439C"/>
    <w:rsid w:val="00AC4AC0"/>
    <w:rsid w:val="00AC61AB"/>
    <w:rsid w:val="00AC6F29"/>
    <w:rsid w:val="00AD013C"/>
    <w:rsid w:val="00AD074C"/>
    <w:rsid w:val="00AD211F"/>
    <w:rsid w:val="00AD2FEE"/>
    <w:rsid w:val="00AD3AAC"/>
    <w:rsid w:val="00AD57F1"/>
    <w:rsid w:val="00AD6CA3"/>
    <w:rsid w:val="00AD7265"/>
    <w:rsid w:val="00AE0879"/>
    <w:rsid w:val="00AE0E42"/>
    <w:rsid w:val="00AE2132"/>
    <w:rsid w:val="00AE2811"/>
    <w:rsid w:val="00AE41E0"/>
    <w:rsid w:val="00AE4716"/>
    <w:rsid w:val="00AF137C"/>
    <w:rsid w:val="00AF13F7"/>
    <w:rsid w:val="00AF2B13"/>
    <w:rsid w:val="00AF3DCB"/>
    <w:rsid w:val="00AF3DE3"/>
    <w:rsid w:val="00AF4C19"/>
    <w:rsid w:val="00AF562F"/>
    <w:rsid w:val="00AF6D66"/>
    <w:rsid w:val="00AF765C"/>
    <w:rsid w:val="00AF76FA"/>
    <w:rsid w:val="00AF7CD1"/>
    <w:rsid w:val="00B01AF3"/>
    <w:rsid w:val="00B01BF1"/>
    <w:rsid w:val="00B02278"/>
    <w:rsid w:val="00B047D6"/>
    <w:rsid w:val="00B04AD4"/>
    <w:rsid w:val="00B051A4"/>
    <w:rsid w:val="00B061EF"/>
    <w:rsid w:val="00B063F2"/>
    <w:rsid w:val="00B10177"/>
    <w:rsid w:val="00B10F32"/>
    <w:rsid w:val="00B1185F"/>
    <w:rsid w:val="00B12603"/>
    <w:rsid w:val="00B133A3"/>
    <w:rsid w:val="00B14425"/>
    <w:rsid w:val="00B15B3F"/>
    <w:rsid w:val="00B15C16"/>
    <w:rsid w:val="00B2087A"/>
    <w:rsid w:val="00B21A77"/>
    <w:rsid w:val="00B23242"/>
    <w:rsid w:val="00B24993"/>
    <w:rsid w:val="00B249C4"/>
    <w:rsid w:val="00B24AAA"/>
    <w:rsid w:val="00B25A2F"/>
    <w:rsid w:val="00B25FDD"/>
    <w:rsid w:val="00B263E6"/>
    <w:rsid w:val="00B264DF"/>
    <w:rsid w:val="00B26B14"/>
    <w:rsid w:val="00B30793"/>
    <w:rsid w:val="00B30824"/>
    <w:rsid w:val="00B315E2"/>
    <w:rsid w:val="00B342F3"/>
    <w:rsid w:val="00B346F7"/>
    <w:rsid w:val="00B34C50"/>
    <w:rsid w:val="00B359E2"/>
    <w:rsid w:val="00B36255"/>
    <w:rsid w:val="00B368A9"/>
    <w:rsid w:val="00B37E46"/>
    <w:rsid w:val="00B40546"/>
    <w:rsid w:val="00B40D2F"/>
    <w:rsid w:val="00B40D63"/>
    <w:rsid w:val="00B418C4"/>
    <w:rsid w:val="00B42B0B"/>
    <w:rsid w:val="00B445A3"/>
    <w:rsid w:val="00B44BEA"/>
    <w:rsid w:val="00B4516F"/>
    <w:rsid w:val="00B45397"/>
    <w:rsid w:val="00B45722"/>
    <w:rsid w:val="00B45F5D"/>
    <w:rsid w:val="00B46971"/>
    <w:rsid w:val="00B46B18"/>
    <w:rsid w:val="00B46FB1"/>
    <w:rsid w:val="00B5020E"/>
    <w:rsid w:val="00B50E30"/>
    <w:rsid w:val="00B51480"/>
    <w:rsid w:val="00B53638"/>
    <w:rsid w:val="00B53EE6"/>
    <w:rsid w:val="00B544DF"/>
    <w:rsid w:val="00B54B94"/>
    <w:rsid w:val="00B60438"/>
    <w:rsid w:val="00B6134F"/>
    <w:rsid w:val="00B61656"/>
    <w:rsid w:val="00B61F4C"/>
    <w:rsid w:val="00B62B0E"/>
    <w:rsid w:val="00B63511"/>
    <w:rsid w:val="00B63CF2"/>
    <w:rsid w:val="00B64033"/>
    <w:rsid w:val="00B6413E"/>
    <w:rsid w:val="00B64203"/>
    <w:rsid w:val="00B64E22"/>
    <w:rsid w:val="00B656B6"/>
    <w:rsid w:val="00B660D6"/>
    <w:rsid w:val="00B66A4F"/>
    <w:rsid w:val="00B66B36"/>
    <w:rsid w:val="00B67735"/>
    <w:rsid w:val="00B715FF"/>
    <w:rsid w:val="00B71611"/>
    <w:rsid w:val="00B726B0"/>
    <w:rsid w:val="00B73096"/>
    <w:rsid w:val="00B734FB"/>
    <w:rsid w:val="00B73539"/>
    <w:rsid w:val="00B73C86"/>
    <w:rsid w:val="00B74161"/>
    <w:rsid w:val="00B7685B"/>
    <w:rsid w:val="00B7694F"/>
    <w:rsid w:val="00B769F1"/>
    <w:rsid w:val="00B76D49"/>
    <w:rsid w:val="00B77478"/>
    <w:rsid w:val="00B77917"/>
    <w:rsid w:val="00B8027A"/>
    <w:rsid w:val="00B812F2"/>
    <w:rsid w:val="00B813A1"/>
    <w:rsid w:val="00B82294"/>
    <w:rsid w:val="00B82C06"/>
    <w:rsid w:val="00B847A2"/>
    <w:rsid w:val="00B85A3D"/>
    <w:rsid w:val="00B85D34"/>
    <w:rsid w:val="00B862ED"/>
    <w:rsid w:val="00B90582"/>
    <w:rsid w:val="00B90F07"/>
    <w:rsid w:val="00B915A7"/>
    <w:rsid w:val="00B91831"/>
    <w:rsid w:val="00B92019"/>
    <w:rsid w:val="00B926FF"/>
    <w:rsid w:val="00B92CC3"/>
    <w:rsid w:val="00B93756"/>
    <w:rsid w:val="00B937AF"/>
    <w:rsid w:val="00B94FFC"/>
    <w:rsid w:val="00B95A41"/>
    <w:rsid w:val="00B95DE0"/>
    <w:rsid w:val="00B97EC0"/>
    <w:rsid w:val="00BA04E5"/>
    <w:rsid w:val="00BA1216"/>
    <w:rsid w:val="00BA2400"/>
    <w:rsid w:val="00BA2C12"/>
    <w:rsid w:val="00BA2E0A"/>
    <w:rsid w:val="00BA4BFD"/>
    <w:rsid w:val="00BA5339"/>
    <w:rsid w:val="00BA60B1"/>
    <w:rsid w:val="00BA635C"/>
    <w:rsid w:val="00BA6DAD"/>
    <w:rsid w:val="00BA7C90"/>
    <w:rsid w:val="00BB267C"/>
    <w:rsid w:val="00BB3E28"/>
    <w:rsid w:val="00BB5837"/>
    <w:rsid w:val="00BB5E28"/>
    <w:rsid w:val="00BB5E74"/>
    <w:rsid w:val="00BB65AD"/>
    <w:rsid w:val="00BB6BA0"/>
    <w:rsid w:val="00BB758D"/>
    <w:rsid w:val="00BB7592"/>
    <w:rsid w:val="00BC0E48"/>
    <w:rsid w:val="00BC254B"/>
    <w:rsid w:val="00BC3230"/>
    <w:rsid w:val="00BC4AFC"/>
    <w:rsid w:val="00BC55A7"/>
    <w:rsid w:val="00BC5647"/>
    <w:rsid w:val="00BC5E6D"/>
    <w:rsid w:val="00BC6B8F"/>
    <w:rsid w:val="00BC765A"/>
    <w:rsid w:val="00BC7C0A"/>
    <w:rsid w:val="00BD0767"/>
    <w:rsid w:val="00BD07AC"/>
    <w:rsid w:val="00BD1066"/>
    <w:rsid w:val="00BD1C8E"/>
    <w:rsid w:val="00BD29AB"/>
    <w:rsid w:val="00BD36F5"/>
    <w:rsid w:val="00BD3BCC"/>
    <w:rsid w:val="00BD42F9"/>
    <w:rsid w:val="00BD4C29"/>
    <w:rsid w:val="00BD58A2"/>
    <w:rsid w:val="00BD6120"/>
    <w:rsid w:val="00BD65A3"/>
    <w:rsid w:val="00BD6B3E"/>
    <w:rsid w:val="00BD6CE8"/>
    <w:rsid w:val="00BD72EE"/>
    <w:rsid w:val="00BD77DD"/>
    <w:rsid w:val="00BD7D92"/>
    <w:rsid w:val="00BE18D0"/>
    <w:rsid w:val="00BE1BC5"/>
    <w:rsid w:val="00BE233B"/>
    <w:rsid w:val="00BE2D40"/>
    <w:rsid w:val="00BE3E32"/>
    <w:rsid w:val="00BE5384"/>
    <w:rsid w:val="00BE53EC"/>
    <w:rsid w:val="00BE7C13"/>
    <w:rsid w:val="00BF0DFC"/>
    <w:rsid w:val="00BF132F"/>
    <w:rsid w:val="00BF1598"/>
    <w:rsid w:val="00BF2178"/>
    <w:rsid w:val="00BF2413"/>
    <w:rsid w:val="00BF3403"/>
    <w:rsid w:val="00BF351F"/>
    <w:rsid w:val="00BF38FE"/>
    <w:rsid w:val="00BF3C4D"/>
    <w:rsid w:val="00BF4356"/>
    <w:rsid w:val="00BF4AF6"/>
    <w:rsid w:val="00BF5204"/>
    <w:rsid w:val="00BF648E"/>
    <w:rsid w:val="00BF69BA"/>
    <w:rsid w:val="00BF6D09"/>
    <w:rsid w:val="00BF6FD4"/>
    <w:rsid w:val="00BF701E"/>
    <w:rsid w:val="00C001AF"/>
    <w:rsid w:val="00C0097A"/>
    <w:rsid w:val="00C00E24"/>
    <w:rsid w:val="00C01321"/>
    <w:rsid w:val="00C01383"/>
    <w:rsid w:val="00C02121"/>
    <w:rsid w:val="00C0241A"/>
    <w:rsid w:val="00C03671"/>
    <w:rsid w:val="00C049D3"/>
    <w:rsid w:val="00C05C88"/>
    <w:rsid w:val="00C06786"/>
    <w:rsid w:val="00C069A6"/>
    <w:rsid w:val="00C0787B"/>
    <w:rsid w:val="00C07DCF"/>
    <w:rsid w:val="00C122FB"/>
    <w:rsid w:val="00C13496"/>
    <w:rsid w:val="00C13A02"/>
    <w:rsid w:val="00C15211"/>
    <w:rsid w:val="00C15F85"/>
    <w:rsid w:val="00C1603A"/>
    <w:rsid w:val="00C17D89"/>
    <w:rsid w:val="00C203E1"/>
    <w:rsid w:val="00C203EA"/>
    <w:rsid w:val="00C20D69"/>
    <w:rsid w:val="00C23798"/>
    <w:rsid w:val="00C23B72"/>
    <w:rsid w:val="00C243CA"/>
    <w:rsid w:val="00C26293"/>
    <w:rsid w:val="00C26ECD"/>
    <w:rsid w:val="00C31513"/>
    <w:rsid w:val="00C3212E"/>
    <w:rsid w:val="00C32895"/>
    <w:rsid w:val="00C32CA3"/>
    <w:rsid w:val="00C34B57"/>
    <w:rsid w:val="00C351AB"/>
    <w:rsid w:val="00C367E5"/>
    <w:rsid w:val="00C40922"/>
    <w:rsid w:val="00C40B05"/>
    <w:rsid w:val="00C40EEB"/>
    <w:rsid w:val="00C4105B"/>
    <w:rsid w:val="00C418BA"/>
    <w:rsid w:val="00C41DFF"/>
    <w:rsid w:val="00C4282C"/>
    <w:rsid w:val="00C44D6F"/>
    <w:rsid w:val="00C4618A"/>
    <w:rsid w:val="00C4625F"/>
    <w:rsid w:val="00C46703"/>
    <w:rsid w:val="00C46FEB"/>
    <w:rsid w:val="00C470B9"/>
    <w:rsid w:val="00C47ABC"/>
    <w:rsid w:val="00C47C47"/>
    <w:rsid w:val="00C51816"/>
    <w:rsid w:val="00C51900"/>
    <w:rsid w:val="00C51912"/>
    <w:rsid w:val="00C51A2F"/>
    <w:rsid w:val="00C5209C"/>
    <w:rsid w:val="00C53694"/>
    <w:rsid w:val="00C54DE2"/>
    <w:rsid w:val="00C54F2E"/>
    <w:rsid w:val="00C56436"/>
    <w:rsid w:val="00C575D0"/>
    <w:rsid w:val="00C61832"/>
    <w:rsid w:val="00C61E90"/>
    <w:rsid w:val="00C627D2"/>
    <w:rsid w:val="00C63BA7"/>
    <w:rsid w:val="00C641A8"/>
    <w:rsid w:val="00C645D0"/>
    <w:rsid w:val="00C64D4C"/>
    <w:rsid w:val="00C65722"/>
    <w:rsid w:val="00C66F26"/>
    <w:rsid w:val="00C67556"/>
    <w:rsid w:val="00C7029C"/>
    <w:rsid w:val="00C711FC"/>
    <w:rsid w:val="00C72CD5"/>
    <w:rsid w:val="00C7360A"/>
    <w:rsid w:val="00C7373F"/>
    <w:rsid w:val="00C73C6C"/>
    <w:rsid w:val="00C73D75"/>
    <w:rsid w:val="00C7420A"/>
    <w:rsid w:val="00C74387"/>
    <w:rsid w:val="00C74B56"/>
    <w:rsid w:val="00C74C77"/>
    <w:rsid w:val="00C7517F"/>
    <w:rsid w:val="00C75E0F"/>
    <w:rsid w:val="00C76206"/>
    <w:rsid w:val="00C80406"/>
    <w:rsid w:val="00C80B7E"/>
    <w:rsid w:val="00C80DFC"/>
    <w:rsid w:val="00C819C5"/>
    <w:rsid w:val="00C835E3"/>
    <w:rsid w:val="00C83A60"/>
    <w:rsid w:val="00C85592"/>
    <w:rsid w:val="00C85F4B"/>
    <w:rsid w:val="00C87737"/>
    <w:rsid w:val="00C90BFA"/>
    <w:rsid w:val="00C92146"/>
    <w:rsid w:val="00C922CE"/>
    <w:rsid w:val="00C9364E"/>
    <w:rsid w:val="00C93ECD"/>
    <w:rsid w:val="00C94383"/>
    <w:rsid w:val="00C950E1"/>
    <w:rsid w:val="00C969C1"/>
    <w:rsid w:val="00C97345"/>
    <w:rsid w:val="00CA077A"/>
    <w:rsid w:val="00CA2C5A"/>
    <w:rsid w:val="00CA2EAE"/>
    <w:rsid w:val="00CA3B42"/>
    <w:rsid w:val="00CA48F5"/>
    <w:rsid w:val="00CA5419"/>
    <w:rsid w:val="00CA6344"/>
    <w:rsid w:val="00CA644F"/>
    <w:rsid w:val="00CA6EAC"/>
    <w:rsid w:val="00CB0540"/>
    <w:rsid w:val="00CB15F9"/>
    <w:rsid w:val="00CB2214"/>
    <w:rsid w:val="00CB23A7"/>
    <w:rsid w:val="00CB2D44"/>
    <w:rsid w:val="00CB434D"/>
    <w:rsid w:val="00CB5A59"/>
    <w:rsid w:val="00CB71B5"/>
    <w:rsid w:val="00CB759B"/>
    <w:rsid w:val="00CB7CEA"/>
    <w:rsid w:val="00CB7D6F"/>
    <w:rsid w:val="00CB7E14"/>
    <w:rsid w:val="00CC061A"/>
    <w:rsid w:val="00CC0ECC"/>
    <w:rsid w:val="00CC0F64"/>
    <w:rsid w:val="00CC1D6C"/>
    <w:rsid w:val="00CC2204"/>
    <w:rsid w:val="00CC25DA"/>
    <w:rsid w:val="00CC4591"/>
    <w:rsid w:val="00CC50F4"/>
    <w:rsid w:val="00CC62F0"/>
    <w:rsid w:val="00CC6674"/>
    <w:rsid w:val="00CC7136"/>
    <w:rsid w:val="00CC7ADA"/>
    <w:rsid w:val="00CD02F2"/>
    <w:rsid w:val="00CD0519"/>
    <w:rsid w:val="00CD0B66"/>
    <w:rsid w:val="00CD0F9B"/>
    <w:rsid w:val="00CD1D45"/>
    <w:rsid w:val="00CD2A64"/>
    <w:rsid w:val="00CD4108"/>
    <w:rsid w:val="00CD4B1C"/>
    <w:rsid w:val="00CD60B0"/>
    <w:rsid w:val="00CD6A7E"/>
    <w:rsid w:val="00CD6B8E"/>
    <w:rsid w:val="00CE0D38"/>
    <w:rsid w:val="00CE1190"/>
    <w:rsid w:val="00CE3EFC"/>
    <w:rsid w:val="00CE4487"/>
    <w:rsid w:val="00CE5497"/>
    <w:rsid w:val="00CE5FAA"/>
    <w:rsid w:val="00CE6446"/>
    <w:rsid w:val="00CF0076"/>
    <w:rsid w:val="00CF029E"/>
    <w:rsid w:val="00CF149E"/>
    <w:rsid w:val="00CF28EA"/>
    <w:rsid w:val="00CF3D70"/>
    <w:rsid w:val="00CF4591"/>
    <w:rsid w:val="00CF4CA1"/>
    <w:rsid w:val="00CF5459"/>
    <w:rsid w:val="00CF55F7"/>
    <w:rsid w:val="00CF7261"/>
    <w:rsid w:val="00CF735C"/>
    <w:rsid w:val="00CF73AB"/>
    <w:rsid w:val="00CF7546"/>
    <w:rsid w:val="00CF7873"/>
    <w:rsid w:val="00CF7BCF"/>
    <w:rsid w:val="00D00176"/>
    <w:rsid w:val="00D00429"/>
    <w:rsid w:val="00D00502"/>
    <w:rsid w:val="00D00B11"/>
    <w:rsid w:val="00D02B1D"/>
    <w:rsid w:val="00D0494E"/>
    <w:rsid w:val="00D05820"/>
    <w:rsid w:val="00D05F29"/>
    <w:rsid w:val="00D0723D"/>
    <w:rsid w:val="00D078B7"/>
    <w:rsid w:val="00D10416"/>
    <w:rsid w:val="00D1101A"/>
    <w:rsid w:val="00D115FC"/>
    <w:rsid w:val="00D11B7E"/>
    <w:rsid w:val="00D12041"/>
    <w:rsid w:val="00D133CA"/>
    <w:rsid w:val="00D13966"/>
    <w:rsid w:val="00D15C56"/>
    <w:rsid w:val="00D15E5B"/>
    <w:rsid w:val="00D167B1"/>
    <w:rsid w:val="00D16C70"/>
    <w:rsid w:val="00D16CA5"/>
    <w:rsid w:val="00D20085"/>
    <w:rsid w:val="00D200C2"/>
    <w:rsid w:val="00D20E61"/>
    <w:rsid w:val="00D228BC"/>
    <w:rsid w:val="00D22ADB"/>
    <w:rsid w:val="00D22CF7"/>
    <w:rsid w:val="00D242C9"/>
    <w:rsid w:val="00D2516C"/>
    <w:rsid w:val="00D2603F"/>
    <w:rsid w:val="00D264F5"/>
    <w:rsid w:val="00D26BD2"/>
    <w:rsid w:val="00D26CD2"/>
    <w:rsid w:val="00D26CDC"/>
    <w:rsid w:val="00D27615"/>
    <w:rsid w:val="00D27728"/>
    <w:rsid w:val="00D307A3"/>
    <w:rsid w:val="00D31B5D"/>
    <w:rsid w:val="00D31EE8"/>
    <w:rsid w:val="00D32C4C"/>
    <w:rsid w:val="00D3345C"/>
    <w:rsid w:val="00D337BE"/>
    <w:rsid w:val="00D348C0"/>
    <w:rsid w:val="00D34A01"/>
    <w:rsid w:val="00D34ADD"/>
    <w:rsid w:val="00D35944"/>
    <w:rsid w:val="00D3718E"/>
    <w:rsid w:val="00D40F5D"/>
    <w:rsid w:val="00D41094"/>
    <w:rsid w:val="00D410E9"/>
    <w:rsid w:val="00D415EA"/>
    <w:rsid w:val="00D42996"/>
    <w:rsid w:val="00D42CBF"/>
    <w:rsid w:val="00D4336C"/>
    <w:rsid w:val="00D445AC"/>
    <w:rsid w:val="00D512D9"/>
    <w:rsid w:val="00D523D4"/>
    <w:rsid w:val="00D532C1"/>
    <w:rsid w:val="00D55836"/>
    <w:rsid w:val="00D571DA"/>
    <w:rsid w:val="00D573B5"/>
    <w:rsid w:val="00D60F44"/>
    <w:rsid w:val="00D610C7"/>
    <w:rsid w:val="00D61DBD"/>
    <w:rsid w:val="00D662AB"/>
    <w:rsid w:val="00D670E1"/>
    <w:rsid w:val="00D673E3"/>
    <w:rsid w:val="00D70F8E"/>
    <w:rsid w:val="00D71756"/>
    <w:rsid w:val="00D717B8"/>
    <w:rsid w:val="00D73F64"/>
    <w:rsid w:val="00D740F0"/>
    <w:rsid w:val="00D743EC"/>
    <w:rsid w:val="00D75435"/>
    <w:rsid w:val="00D760D4"/>
    <w:rsid w:val="00D80F55"/>
    <w:rsid w:val="00D8183F"/>
    <w:rsid w:val="00D83AF5"/>
    <w:rsid w:val="00D83BEC"/>
    <w:rsid w:val="00D849F6"/>
    <w:rsid w:val="00D851ED"/>
    <w:rsid w:val="00D854D8"/>
    <w:rsid w:val="00D85A7A"/>
    <w:rsid w:val="00D86337"/>
    <w:rsid w:val="00D86F60"/>
    <w:rsid w:val="00D90505"/>
    <w:rsid w:val="00D90FFD"/>
    <w:rsid w:val="00D91082"/>
    <w:rsid w:val="00D91BF6"/>
    <w:rsid w:val="00D92654"/>
    <w:rsid w:val="00D92703"/>
    <w:rsid w:val="00D93E4C"/>
    <w:rsid w:val="00D93F3F"/>
    <w:rsid w:val="00D94936"/>
    <w:rsid w:val="00D95DDA"/>
    <w:rsid w:val="00D965E0"/>
    <w:rsid w:val="00D96A9F"/>
    <w:rsid w:val="00D97205"/>
    <w:rsid w:val="00DA08B6"/>
    <w:rsid w:val="00DA097F"/>
    <w:rsid w:val="00DA0EE8"/>
    <w:rsid w:val="00DA12E8"/>
    <w:rsid w:val="00DA215E"/>
    <w:rsid w:val="00DA2E5A"/>
    <w:rsid w:val="00DA2EAD"/>
    <w:rsid w:val="00DA3EE5"/>
    <w:rsid w:val="00DA4894"/>
    <w:rsid w:val="00DA4F18"/>
    <w:rsid w:val="00DA51AB"/>
    <w:rsid w:val="00DA57AF"/>
    <w:rsid w:val="00DA608E"/>
    <w:rsid w:val="00DA6DED"/>
    <w:rsid w:val="00DB0040"/>
    <w:rsid w:val="00DB0F3C"/>
    <w:rsid w:val="00DB148D"/>
    <w:rsid w:val="00DB1767"/>
    <w:rsid w:val="00DB1A88"/>
    <w:rsid w:val="00DB1E2F"/>
    <w:rsid w:val="00DB2E22"/>
    <w:rsid w:val="00DB2FA8"/>
    <w:rsid w:val="00DB316C"/>
    <w:rsid w:val="00DB40F6"/>
    <w:rsid w:val="00DB4FDF"/>
    <w:rsid w:val="00DB5528"/>
    <w:rsid w:val="00DB555B"/>
    <w:rsid w:val="00DB5DB5"/>
    <w:rsid w:val="00DB6D9E"/>
    <w:rsid w:val="00DB7C0D"/>
    <w:rsid w:val="00DB7C22"/>
    <w:rsid w:val="00DC0A15"/>
    <w:rsid w:val="00DC3050"/>
    <w:rsid w:val="00DC3E4D"/>
    <w:rsid w:val="00DC48C4"/>
    <w:rsid w:val="00DC4901"/>
    <w:rsid w:val="00DC4E47"/>
    <w:rsid w:val="00DC518A"/>
    <w:rsid w:val="00DC5B83"/>
    <w:rsid w:val="00DD05C0"/>
    <w:rsid w:val="00DD0C6C"/>
    <w:rsid w:val="00DD2421"/>
    <w:rsid w:val="00DD3F5E"/>
    <w:rsid w:val="00DD445C"/>
    <w:rsid w:val="00DD44F7"/>
    <w:rsid w:val="00DD5D23"/>
    <w:rsid w:val="00DD69C0"/>
    <w:rsid w:val="00DD77B9"/>
    <w:rsid w:val="00DD7996"/>
    <w:rsid w:val="00DE1E8D"/>
    <w:rsid w:val="00DE2267"/>
    <w:rsid w:val="00DE45B3"/>
    <w:rsid w:val="00DE46F4"/>
    <w:rsid w:val="00DE5462"/>
    <w:rsid w:val="00DE551E"/>
    <w:rsid w:val="00DE5B58"/>
    <w:rsid w:val="00DE5EAF"/>
    <w:rsid w:val="00DE6BF0"/>
    <w:rsid w:val="00DE76AA"/>
    <w:rsid w:val="00DE7D31"/>
    <w:rsid w:val="00DF0AE5"/>
    <w:rsid w:val="00DF109E"/>
    <w:rsid w:val="00DF1894"/>
    <w:rsid w:val="00DF349D"/>
    <w:rsid w:val="00DF426B"/>
    <w:rsid w:val="00DF5ED6"/>
    <w:rsid w:val="00DF6488"/>
    <w:rsid w:val="00DF753B"/>
    <w:rsid w:val="00DF7554"/>
    <w:rsid w:val="00DF7621"/>
    <w:rsid w:val="00E00549"/>
    <w:rsid w:val="00E0232A"/>
    <w:rsid w:val="00E02AAF"/>
    <w:rsid w:val="00E02FB2"/>
    <w:rsid w:val="00E03263"/>
    <w:rsid w:val="00E0435C"/>
    <w:rsid w:val="00E04D37"/>
    <w:rsid w:val="00E05411"/>
    <w:rsid w:val="00E05EDA"/>
    <w:rsid w:val="00E05F6C"/>
    <w:rsid w:val="00E107FE"/>
    <w:rsid w:val="00E1184A"/>
    <w:rsid w:val="00E1347A"/>
    <w:rsid w:val="00E14640"/>
    <w:rsid w:val="00E14883"/>
    <w:rsid w:val="00E14B8A"/>
    <w:rsid w:val="00E1521F"/>
    <w:rsid w:val="00E157E9"/>
    <w:rsid w:val="00E15BFB"/>
    <w:rsid w:val="00E162AF"/>
    <w:rsid w:val="00E16612"/>
    <w:rsid w:val="00E174B9"/>
    <w:rsid w:val="00E175BB"/>
    <w:rsid w:val="00E178FC"/>
    <w:rsid w:val="00E17F2B"/>
    <w:rsid w:val="00E2032E"/>
    <w:rsid w:val="00E2039B"/>
    <w:rsid w:val="00E20CDE"/>
    <w:rsid w:val="00E226ED"/>
    <w:rsid w:val="00E22BC3"/>
    <w:rsid w:val="00E23D33"/>
    <w:rsid w:val="00E25D3E"/>
    <w:rsid w:val="00E26A56"/>
    <w:rsid w:val="00E26F60"/>
    <w:rsid w:val="00E309CB"/>
    <w:rsid w:val="00E30CC2"/>
    <w:rsid w:val="00E31EC3"/>
    <w:rsid w:val="00E31F92"/>
    <w:rsid w:val="00E320F5"/>
    <w:rsid w:val="00E322EA"/>
    <w:rsid w:val="00E336C2"/>
    <w:rsid w:val="00E344F5"/>
    <w:rsid w:val="00E35149"/>
    <w:rsid w:val="00E36205"/>
    <w:rsid w:val="00E363FC"/>
    <w:rsid w:val="00E368E4"/>
    <w:rsid w:val="00E37E2A"/>
    <w:rsid w:val="00E4007B"/>
    <w:rsid w:val="00E404B7"/>
    <w:rsid w:val="00E42BF8"/>
    <w:rsid w:val="00E459EC"/>
    <w:rsid w:val="00E4611B"/>
    <w:rsid w:val="00E461D1"/>
    <w:rsid w:val="00E528E5"/>
    <w:rsid w:val="00E53AE2"/>
    <w:rsid w:val="00E54488"/>
    <w:rsid w:val="00E54553"/>
    <w:rsid w:val="00E54737"/>
    <w:rsid w:val="00E54855"/>
    <w:rsid w:val="00E54B5D"/>
    <w:rsid w:val="00E54CB7"/>
    <w:rsid w:val="00E54DCF"/>
    <w:rsid w:val="00E5590D"/>
    <w:rsid w:val="00E55971"/>
    <w:rsid w:val="00E56536"/>
    <w:rsid w:val="00E568AE"/>
    <w:rsid w:val="00E579DD"/>
    <w:rsid w:val="00E6106B"/>
    <w:rsid w:val="00E612AF"/>
    <w:rsid w:val="00E628B2"/>
    <w:rsid w:val="00E62FC8"/>
    <w:rsid w:val="00E63138"/>
    <w:rsid w:val="00E633F1"/>
    <w:rsid w:val="00E636F8"/>
    <w:rsid w:val="00E64766"/>
    <w:rsid w:val="00E6498E"/>
    <w:rsid w:val="00E6641D"/>
    <w:rsid w:val="00E6744F"/>
    <w:rsid w:val="00E71325"/>
    <w:rsid w:val="00E72ADD"/>
    <w:rsid w:val="00E72CF9"/>
    <w:rsid w:val="00E730A3"/>
    <w:rsid w:val="00E73731"/>
    <w:rsid w:val="00E73797"/>
    <w:rsid w:val="00E73B0A"/>
    <w:rsid w:val="00E7446B"/>
    <w:rsid w:val="00E74745"/>
    <w:rsid w:val="00E74BC4"/>
    <w:rsid w:val="00E75A74"/>
    <w:rsid w:val="00E7679C"/>
    <w:rsid w:val="00E76E8A"/>
    <w:rsid w:val="00E77928"/>
    <w:rsid w:val="00E77C27"/>
    <w:rsid w:val="00E80CB6"/>
    <w:rsid w:val="00E8161D"/>
    <w:rsid w:val="00E81B37"/>
    <w:rsid w:val="00E8268A"/>
    <w:rsid w:val="00E83A72"/>
    <w:rsid w:val="00E83FA2"/>
    <w:rsid w:val="00E841F4"/>
    <w:rsid w:val="00E84C66"/>
    <w:rsid w:val="00E8684F"/>
    <w:rsid w:val="00E86974"/>
    <w:rsid w:val="00E86A55"/>
    <w:rsid w:val="00E86D23"/>
    <w:rsid w:val="00E872EB"/>
    <w:rsid w:val="00E8749B"/>
    <w:rsid w:val="00E87B0A"/>
    <w:rsid w:val="00E9034C"/>
    <w:rsid w:val="00E91C90"/>
    <w:rsid w:val="00E9280C"/>
    <w:rsid w:val="00E92C4A"/>
    <w:rsid w:val="00E93768"/>
    <w:rsid w:val="00E93D0F"/>
    <w:rsid w:val="00E952C8"/>
    <w:rsid w:val="00E95329"/>
    <w:rsid w:val="00E9751F"/>
    <w:rsid w:val="00E97554"/>
    <w:rsid w:val="00E97694"/>
    <w:rsid w:val="00EA027F"/>
    <w:rsid w:val="00EA046D"/>
    <w:rsid w:val="00EA05C5"/>
    <w:rsid w:val="00EA085A"/>
    <w:rsid w:val="00EA1470"/>
    <w:rsid w:val="00EA21ED"/>
    <w:rsid w:val="00EA2468"/>
    <w:rsid w:val="00EA3612"/>
    <w:rsid w:val="00EA6A17"/>
    <w:rsid w:val="00EA70D9"/>
    <w:rsid w:val="00EA766F"/>
    <w:rsid w:val="00EA7A20"/>
    <w:rsid w:val="00EA7A8B"/>
    <w:rsid w:val="00EB09A0"/>
    <w:rsid w:val="00EB0E0D"/>
    <w:rsid w:val="00EB231B"/>
    <w:rsid w:val="00EB2A70"/>
    <w:rsid w:val="00EB4622"/>
    <w:rsid w:val="00EB502A"/>
    <w:rsid w:val="00EB51FD"/>
    <w:rsid w:val="00EB5E69"/>
    <w:rsid w:val="00EB6191"/>
    <w:rsid w:val="00EB644C"/>
    <w:rsid w:val="00EB689C"/>
    <w:rsid w:val="00EB6B0D"/>
    <w:rsid w:val="00EB7576"/>
    <w:rsid w:val="00EB7A7E"/>
    <w:rsid w:val="00EC028C"/>
    <w:rsid w:val="00EC1096"/>
    <w:rsid w:val="00EC1446"/>
    <w:rsid w:val="00EC1699"/>
    <w:rsid w:val="00EC3105"/>
    <w:rsid w:val="00EC3976"/>
    <w:rsid w:val="00EC4279"/>
    <w:rsid w:val="00EC4462"/>
    <w:rsid w:val="00EC4D57"/>
    <w:rsid w:val="00EC7B48"/>
    <w:rsid w:val="00ED0294"/>
    <w:rsid w:val="00ED1DD3"/>
    <w:rsid w:val="00ED2E5E"/>
    <w:rsid w:val="00ED3E78"/>
    <w:rsid w:val="00ED4128"/>
    <w:rsid w:val="00ED6E35"/>
    <w:rsid w:val="00ED749F"/>
    <w:rsid w:val="00ED784E"/>
    <w:rsid w:val="00ED787C"/>
    <w:rsid w:val="00EE12CA"/>
    <w:rsid w:val="00EE1315"/>
    <w:rsid w:val="00EE2470"/>
    <w:rsid w:val="00EE2500"/>
    <w:rsid w:val="00EE279B"/>
    <w:rsid w:val="00EE508B"/>
    <w:rsid w:val="00EE6960"/>
    <w:rsid w:val="00EE69EC"/>
    <w:rsid w:val="00EE6B32"/>
    <w:rsid w:val="00EE6C83"/>
    <w:rsid w:val="00EE7669"/>
    <w:rsid w:val="00EE7F5D"/>
    <w:rsid w:val="00EE7FD4"/>
    <w:rsid w:val="00EF1C26"/>
    <w:rsid w:val="00EF1C5F"/>
    <w:rsid w:val="00EF2078"/>
    <w:rsid w:val="00EF294D"/>
    <w:rsid w:val="00EF3274"/>
    <w:rsid w:val="00EF3529"/>
    <w:rsid w:val="00EF4D4F"/>
    <w:rsid w:val="00EF6402"/>
    <w:rsid w:val="00EF659B"/>
    <w:rsid w:val="00EF73F4"/>
    <w:rsid w:val="00EF7ECC"/>
    <w:rsid w:val="00EF7F30"/>
    <w:rsid w:val="00F001A5"/>
    <w:rsid w:val="00F0026C"/>
    <w:rsid w:val="00F00A8F"/>
    <w:rsid w:val="00F01E67"/>
    <w:rsid w:val="00F01FE5"/>
    <w:rsid w:val="00F04141"/>
    <w:rsid w:val="00F048D0"/>
    <w:rsid w:val="00F06A30"/>
    <w:rsid w:val="00F07343"/>
    <w:rsid w:val="00F07406"/>
    <w:rsid w:val="00F07D39"/>
    <w:rsid w:val="00F07D40"/>
    <w:rsid w:val="00F110B4"/>
    <w:rsid w:val="00F1193E"/>
    <w:rsid w:val="00F127C7"/>
    <w:rsid w:val="00F12972"/>
    <w:rsid w:val="00F1315B"/>
    <w:rsid w:val="00F13701"/>
    <w:rsid w:val="00F148F4"/>
    <w:rsid w:val="00F1493D"/>
    <w:rsid w:val="00F1496B"/>
    <w:rsid w:val="00F14CF5"/>
    <w:rsid w:val="00F1529E"/>
    <w:rsid w:val="00F15D1F"/>
    <w:rsid w:val="00F20310"/>
    <w:rsid w:val="00F2234B"/>
    <w:rsid w:val="00F25EC1"/>
    <w:rsid w:val="00F2614C"/>
    <w:rsid w:val="00F30571"/>
    <w:rsid w:val="00F305D8"/>
    <w:rsid w:val="00F30CC1"/>
    <w:rsid w:val="00F31CD6"/>
    <w:rsid w:val="00F31FAC"/>
    <w:rsid w:val="00F348C9"/>
    <w:rsid w:val="00F36204"/>
    <w:rsid w:val="00F36CF6"/>
    <w:rsid w:val="00F4005A"/>
    <w:rsid w:val="00F40CB4"/>
    <w:rsid w:val="00F42DD2"/>
    <w:rsid w:val="00F43084"/>
    <w:rsid w:val="00F43C00"/>
    <w:rsid w:val="00F447A1"/>
    <w:rsid w:val="00F4682F"/>
    <w:rsid w:val="00F468C9"/>
    <w:rsid w:val="00F47997"/>
    <w:rsid w:val="00F50470"/>
    <w:rsid w:val="00F50694"/>
    <w:rsid w:val="00F512B2"/>
    <w:rsid w:val="00F53826"/>
    <w:rsid w:val="00F53EB1"/>
    <w:rsid w:val="00F5520B"/>
    <w:rsid w:val="00F55A8D"/>
    <w:rsid w:val="00F5674C"/>
    <w:rsid w:val="00F57643"/>
    <w:rsid w:val="00F57968"/>
    <w:rsid w:val="00F579AD"/>
    <w:rsid w:val="00F63DB1"/>
    <w:rsid w:val="00F63E3E"/>
    <w:rsid w:val="00F643FC"/>
    <w:rsid w:val="00F6530C"/>
    <w:rsid w:val="00F65366"/>
    <w:rsid w:val="00F655E0"/>
    <w:rsid w:val="00F65905"/>
    <w:rsid w:val="00F6597C"/>
    <w:rsid w:val="00F65D9F"/>
    <w:rsid w:val="00F6693D"/>
    <w:rsid w:val="00F66CD3"/>
    <w:rsid w:val="00F66E4E"/>
    <w:rsid w:val="00F66FB7"/>
    <w:rsid w:val="00F67C05"/>
    <w:rsid w:val="00F70D37"/>
    <w:rsid w:val="00F72335"/>
    <w:rsid w:val="00F736BE"/>
    <w:rsid w:val="00F74033"/>
    <w:rsid w:val="00F74238"/>
    <w:rsid w:val="00F75343"/>
    <w:rsid w:val="00F7542A"/>
    <w:rsid w:val="00F75AFA"/>
    <w:rsid w:val="00F768FA"/>
    <w:rsid w:val="00F76C7F"/>
    <w:rsid w:val="00F7702B"/>
    <w:rsid w:val="00F771B1"/>
    <w:rsid w:val="00F77DC5"/>
    <w:rsid w:val="00F80F8E"/>
    <w:rsid w:val="00F811C8"/>
    <w:rsid w:val="00F81E04"/>
    <w:rsid w:val="00F8251A"/>
    <w:rsid w:val="00F82D79"/>
    <w:rsid w:val="00F8352B"/>
    <w:rsid w:val="00F83604"/>
    <w:rsid w:val="00F837A0"/>
    <w:rsid w:val="00F8389F"/>
    <w:rsid w:val="00F84118"/>
    <w:rsid w:val="00F8470E"/>
    <w:rsid w:val="00F855FE"/>
    <w:rsid w:val="00F85ABD"/>
    <w:rsid w:val="00F85E90"/>
    <w:rsid w:val="00F8654B"/>
    <w:rsid w:val="00F86796"/>
    <w:rsid w:val="00F87079"/>
    <w:rsid w:val="00F908BB"/>
    <w:rsid w:val="00F91125"/>
    <w:rsid w:val="00F91235"/>
    <w:rsid w:val="00F91855"/>
    <w:rsid w:val="00F920A1"/>
    <w:rsid w:val="00F9213A"/>
    <w:rsid w:val="00F93F4C"/>
    <w:rsid w:val="00F93F8A"/>
    <w:rsid w:val="00F94FDB"/>
    <w:rsid w:val="00F955A6"/>
    <w:rsid w:val="00F95CA3"/>
    <w:rsid w:val="00F968F3"/>
    <w:rsid w:val="00F96E9B"/>
    <w:rsid w:val="00F97761"/>
    <w:rsid w:val="00F97AF2"/>
    <w:rsid w:val="00FA04B6"/>
    <w:rsid w:val="00FA0BD9"/>
    <w:rsid w:val="00FA288C"/>
    <w:rsid w:val="00FA35D0"/>
    <w:rsid w:val="00FA52BE"/>
    <w:rsid w:val="00FA57BF"/>
    <w:rsid w:val="00FA5D2B"/>
    <w:rsid w:val="00FA7542"/>
    <w:rsid w:val="00FB3F30"/>
    <w:rsid w:val="00FB4038"/>
    <w:rsid w:val="00FB4781"/>
    <w:rsid w:val="00FB5C32"/>
    <w:rsid w:val="00FB6FC6"/>
    <w:rsid w:val="00FB7C98"/>
    <w:rsid w:val="00FC0087"/>
    <w:rsid w:val="00FC0C0F"/>
    <w:rsid w:val="00FC1917"/>
    <w:rsid w:val="00FC2D56"/>
    <w:rsid w:val="00FC3C5D"/>
    <w:rsid w:val="00FC50A9"/>
    <w:rsid w:val="00FC64CC"/>
    <w:rsid w:val="00FD0567"/>
    <w:rsid w:val="00FD0922"/>
    <w:rsid w:val="00FD09B8"/>
    <w:rsid w:val="00FD106B"/>
    <w:rsid w:val="00FD13C4"/>
    <w:rsid w:val="00FD347F"/>
    <w:rsid w:val="00FD3BA5"/>
    <w:rsid w:val="00FD459E"/>
    <w:rsid w:val="00FD5382"/>
    <w:rsid w:val="00FD5DB5"/>
    <w:rsid w:val="00FD60AE"/>
    <w:rsid w:val="00FD60E3"/>
    <w:rsid w:val="00FD6AE7"/>
    <w:rsid w:val="00FD78D1"/>
    <w:rsid w:val="00FE0C8B"/>
    <w:rsid w:val="00FE114A"/>
    <w:rsid w:val="00FE4A4E"/>
    <w:rsid w:val="00FE5344"/>
    <w:rsid w:val="00FE544C"/>
    <w:rsid w:val="00FE6572"/>
    <w:rsid w:val="00FE71EB"/>
    <w:rsid w:val="00FE7476"/>
    <w:rsid w:val="00FF0350"/>
    <w:rsid w:val="00FF16D7"/>
    <w:rsid w:val="00FF182C"/>
    <w:rsid w:val="00FF2343"/>
    <w:rsid w:val="00FF31AE"/>
    <w:rsid w:val="00FF3527"/>
    <w:rsid w:val="00FF4373"/>
    <w:rsid w:val="00FF53D0"/>
    <w:rsid w:val="00FF54D2"/>
    <w:rsid w:val="00FF60B4"/>
    <w:rsid w:val="00FF6268"/>
    <w:rsid w:val="00FF6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08C5268E"/>
  <w15:chartTrackingRefBased/>
  <w15:docId w15:val="{AE04BD02-A810-4437-9B04-67888C15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2CE8"/>
    <w:rPr>
      <w:rFonts w:ascii="BaltTimesRoman" w:hAnsi="BaltTimesRoman"/>
      <w:sz w:val="24"/>
      <w:lang w:val="en-US" w:eastAsia="en-US"/>
    </w:rPr>
  </w:style>
  <w:style w:type="paragraph" w:styleId="Virsraksts3">
    <w:name w:val="heading 3"/>
    <w:basedOn w:val="Parasts"/>
    <w:link w:val="Virsraksts3Rakstz"/>
    <w:uiPriority w:val="9"/>
    <w:qFormat/>
    <w:rsid w:val="00F955A6"/>
    <w:pPr>
      <w:spacing w:before="100" w:beforeAutospacing="1" w:after="100" w:afterAutospacing="1"/>
      <w:outlineLvl w:val="2"/>
    </w:pPr>
    <w:rPr>
      <w:rFonts w:ascii="Times New Roman" w:eastAsia="Times New Roman" w:hAnsi="Times New Roman"/>
      <w:b/>
      <w:bCs/>
      <w:sz w:val="27"/>
      <w:szCs w:val="27"/>
      <w:lang w:val="lv-LV" w:eastAsia="lv-LV"/>
    </w:rPr>
  </w:style>
  <w:style w:type="paragraph" w:styleId="Virsraksts4">
    <w:name w:val="heading 4"/>
    <w:basedOn w:val="Parasts"/>
    <w:next w:val="Parasts"/>
    <w:link w:val="Virsraksts4Rakstz"/>
    <w:uiPriority w:val="9"/>
    <w:semiHidden/>
    <w:unhideWhenUsed/>
    <w:qFormat/>
    <w:rsid w:val="00312CE8"/>
    <w:pPr>
      <w:spacing w:before="200" w:line="276" w:lineRule="auto"/>
      <w:outlineLvl w:val="3"/>
    </w:pPr>
    <w:rPr>
      <w:rFonts w:ascii="Cambria" w:eastAsia="Times New Roman" w:hAnsi="Cambria"/>
      <w:b/>
      <w:bCs/>
      <w:i/>
      <w:iCs/>
      <w:sz w:val="22"/>
      <w:szCs w:val="22"/>
      <w:lang w:bidi="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link w:val="Virsraksts4"/>
    <w:uiPriority w:val="9"/>
    <w:semiHidden/>
    <w:rsid w:val="00312CE8"/>
    <w:rPr>
      <w:rFonts w:ascii="Cambria" w:eastAsia="Times New Roman" w:hAnsi="Cambria"/>
      <w:b/>
      <w:bCs/>
      <w:i/>
      <w:iCs/>
      <w:sz w:val="22"/>
      <w:szCs w:val="22"/>
      <w:lang w:val="en-US" w:eastAsia="en-US" w:bidi="en-US"/>
    </w:rPr>
  </w:style>
  <w:style w:type="paragraph" w:styleId="Sarakstarindkopa">
    <w:name w:val="List Paragraph"/>
    <w:basedOn w:val="Parasts"/>
    <w:qFormat/>
    <w:rsid w:val="00312CE8"/>
    <w:pPr>
      <w:spacing w:after="200" w:line="276" w:lineRule="auto"/>
      <w:ind w:left="720"/>
      <w:contextualSpacing/>
    </w:pPr>
    <w:rPr>
      <w:rFonts w:ascii="Times New Roman" w:hAnsi="Times New Roman"/>
      <w:szCs w:val="22"/>
      <w:lang w:val="lv-LV"/>
    </w:rPr>
  </w:style>
  <w:style w:type="table" w:styleId="Reatabula">
    <w:name w:val="Table Grid"/>
    <w:basedOn w:val="Parastatabula"/>
    <w:uiPriority w:val="59"/>
    <w:rsid w:val="004F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607"/>
    <w:pPr>
      <w:autoSpaceDE w:val="0"/>
      <w:autoSpaceDN w:val="0"/>
      <w:adjustRightInd w:val="0"/>
    </w:pPr>
    <w:rPr>
      <w:color w:val="000000"/>
      <w:sz w:val="24"/>
      <w:szCs w:val="24"/>
    </w:rPr>
  </w:style>
  <w:style w:type="character" w:styleId="Hipersaite">
    <w:name w:val="Hyperlink"/>
    <w:uiPriority w:val="99"/>
    <w:unhideWhenUsed/>
    <w:rsid w:val="00E05411"/>
    <w:rPr>
      <w:color w:val="0000FF"/>
      <w:u w:val="single"/>
    </w:rPr>
  </w:style>
  <w:style w:type="paragraph" w:styleId="Pamatteksts">
    <w:name w:val="Body Text"/>
    <w:basedOn w:val="Parasts"/>
    <w:link w:val="PamattekstsRakstz"/>
    <w:rsid w:val="007A4D06"/>
    <w:pPr>
      <w:spacing w:after="120"/>
    </w:pPr>
    <w:rPr>
      <w:rFonts w:ascii="Times New Roman" w:eastAsia="Times New Roman" w:hAnsi="Times New Roman"/>
      <w:szCs w:val="24"/>
    </w:rPr>
  </w:style>
  <w:style w:type="character" w:customStyle="1" w:styleId="PamattekstsRakstz">
    <w:name w:val="Pamatteksts Rakstz."/>
    <w:link w:val="Pamatteksts"/>
    <w:rsid w:val="007A4D06"/>
    <w:rPr>
      <w:rFonts w:eastAsia="Times New Roman"/>
      <w:sz w:val="24"/>
      <w:szCs w:val="24"/>
      <w:lang w:val="en-US" w:eastAsia="en-US"/>
    </w:rPr>
  </w:style>
  <w:style w:type="paragraph" w:styleId="Galvene">
    <w:name w:val="header"/>
    <w:basedOn w:val="Parasts"/>
    <w:link w:val="GalveneRakstz"/>
    <w:unhideWhenUsed/>
    <w:rsid w:val="00781E7A"/>
    <w:pPr>
      <w:tabs>
        <w:tab w:val="center" w:pos="4153"/>
        <w:tab w:val="right" w:pos="8306"/>
      </w:tabs>
    </w:pPr>
  </w:style>
  <w:style w:type="character" w:customStyle="1" w:styleId="GalveneRakstz">
    <w:name w:val="Galvene Rakstz."/>
    <w:link w:val="Galvene"/>
    <w:rsid w:val="00781E7A"/>
    <w:rPr>
      <w:rFonts w:ascii="BaltTimesRoman" w:hAnsi="BaltTimesRoman"/>
      <w:sz w:val="24"/>
      <w:lang w:val="en-US" w:eastAsia="en-US"/>
    </w:rPr>
  </w:style>
  <w:style w:type="paragraph" w:styleId="Kjene">
    <w:name w:val="footer"/>
    <w:basedOn w:val="Parasts"/>
    <w:link w:val="KjeneRakstz"/>
    <w:uiPriority w:val="99"/>
    <w:semiHidden/>
    <w:unhideWhenUsed/>
    <w:rsid w:val="00781E7A"/>
    <w:pPr>
      <w:tabs>
        <w:tab w:val="center" w:pos="4153"/>
        <w:tab w:val="right" w:pos="8306"/>
      </w:tabs>
    </w:pPr>
  </w:style>
  <w:style w:type="character" w:customStyle="1" w:styleId="KjeneRakstz">
    <w:name w:val="Kājene Rakstz."/>
    <w:link w:val="Kjene"/>
    <w:uiPriority w:val="99"/>
    <w:semiHidden/>
    <w:rsid w:val="00781E7A"/>
    <w:rPr>
      <w:rFonts w:ascii="BaltTimesRoman" w:hAnsi="BaltTimesRoman"/>
      <w:sz w:val="24"/>
      <w:lang w:val="en-US" w:eastAsia="en-US"/>
    </w:rPr>
  </w:style>
  <w:style w:type="character" w:customStyle="1" w:styleId="Virsraksts3Rakstz">
    <w:name w:val="Virsraksts 3 Rakstz."/>
    <w:link w:val="Virsraksts3"/>
    <w:uiPriority w:val="9"/>
    <w:rsid w:val="00F955A6"/>
    <w:rPr>
      <w:rFonts w:eastAsia="Times New Roman"/>
      <w:b/>
      <w:bCs/>
      <w:sz w:val="27"/>
      <w:szCs w:val="27"/>
    </w:rPr>
  </w:style>
  <w:style w:type="character" w:styleId="Komentraatsauce">
    <w:name w:val="annotation reference"/>
    <w:uiPriority w:val="99"/>
    <w:semiHidden/>
    <w:unhideWhenUsed/>
    <w:rsid w:val="00175D05"/>
    <w:rPr>
      <w:sz w:val="16"/>
      <w:szCs w:val="16"/>
    </w:rPr>
  </w:style>
  <w:style w:type="paragraph" w:styleId="Komentrateksts">
    <w:name w:val="annotation text"/>
    <w:basedOn w:val="Parasts"/>
    <w:link w:val="KomentratekstsRakstz"/>
    <w:uiPriority w:val="99"/>
    <w:semiHidden/>
    <w:unhideWhenUsed/>
    <w:rsid w:val="00175D05"/>
    <w:rPr>
      <w:sz w:val="20"/>
    </w:rPr>
  </w:style>
  <w:style w:type="character" w:customStyle="1" w:styleId="KomentratekstsRakstz">
    <w:name w:val="Komentāra teksts Rakstz."/>
    <w:link w:val="Komentrateksts"/>
    <w:uiPriority w:val="99"/>
    <w:semiHidden/>
    <w:rsid w:val="00175D05"/>
    <w:rPr>
      <w:rFonts w:ascii="BaltTimesRoman" w:hAnsi="BaltTimesRoman"/>
      <w:lang w:val="en-US" w:eastAsia="en-US"/>
    </w:rPr>
  </w:style>
  <w:style w:type="paragraph" w:styleId="Komentratma">
    <w:name w:val="annotation subject"/>
    <w:basedOn w:val="Komentrateksts"/>
    <w:next w:val="Komentrateksts"/>
    <w:link w:val="KomentratmaRakstz"/>
    <w:uiPriority w:val="99"/>
    <w:semiHidden/>
    <w:unhideWhenUsed/>
    <w:rsid w:val="00175D05"/>
    <w:rPr>
      <w:b/>
      <w:bCs/>
    </w:rPr>
  </w:style>
  <w:style w:type="character" w:customStyle="1" w:styleId="KomentratmaRakstz">
    <w:name w:val="Komentāra tēma Rakstz."/>
    <w:link w:val="Komentratma"/>
    <w:uiPriority w:val="99"/>
    <w:semiHidden/>
    <w:rsid w:val="00175D05"/>
    <w:rPr>
      <w:rFonts w:ascii="BaltTimesRoman" w:hAnsi="BaltTimesRoman"/>
      <w:b/>
      <w:bCs/>
      <w:lang w:val="en-US" w:eastAsia="en-US"/>
    </w:rPr>
  </w:style>
  <w:style w:type="paragraph" w:styleId="Balonteksts">
    <w:name w:val="Balloon Text"/>
    <w:basedOn w:val="Parasts"/>
    <w:link w:val="BalontekstsRakstz"/>
    <w:uiPriority w:val="99"/>
    <w:semiHidden/>
    <w:unhideWhenUsed/>
    <w:rsid w:val="00175D05"/>
    <w:rPr>
      <w:rFonts w:ascii="Tahoma" w:hAnsi="Tahoma" w:cs="Tahoma"/>
      <w:sz w:val="16"/>
      <w:szCs w:val="16"/>
    </w:rPr>
  </w:style>
  <w:style w:type="character" w:customStyle="1" w:styleId="BalontekstsRakstz">
    <w:name w:val="Balonteksts Rakstz."/>
    <w:link w:val="Balonteksts"/>
    <w:uiPriority w:val="99"/>
    <w:semiHidden/>
    <w:rsid w:val="00175D05"/>
    <w:rPr>
      <w:rFonts w:ascii="Tahoma" w:hAnsi="Tahoma" w:cs="Tahoma"/>
      <w:sz w:val="16"/>
      <w:szCs w:val="16"/>
      <w:lang w:val="en-US" w:eastAsia="en-US"/>
    </w:rPr>
  </w:style>
  <w:style w:type="paragraph" w:styleId="Paraststmeklis">
    <w:name w:val="Normal (Web)"/>
    <w:aliases w:val="Normal (Web) Char, Char Char Char, Char Char Char Char Char, Char Char Char Char Char Rakstz., Char Char Char Char Char Rakstz. Rakstz. Rakstz. Rakstz., Char Char Char Char Char Rakstz. Rakstz.,Char Char Char,Char Char Char Char Char"/>
    <w:basedOn w:val="Parasts"/>
    <w:link w:val="ParaststmeklisRakstz"/>
    <w:rsid w:val="001D3781"/>
    <w:pPr>
      <w:spacing w:before="100" w:beforeAutospacing="1" w:after="100" w:afterAutospacing="1"/>
    </w:pPr>
    <w:rPr>
      <w:rFonts w:ascii="Times New Roman" w:eastAsia="Times New Roman" w:hAnsi="Times New Roman"/>
      <w:szCs w:val="24"/>
      <w:lang w:val="lv-LV" w:eastAsia="lv-LV"/>
    </w:rPr>
  </w:style>
  <w:style w:type="character" w:styleId="Neatrisintapieminana">
    <w:name w:val="Unresolved Mention"/>
    <w:basedOn w:val="Noklusjumarindkopasfonts"/>
    <w:uiPriority w:val="99"/>
    <w:semiHidden/>
    <w:unhideWhenUsed/>
    <w:rsid w:val="00CF0076"/>
    <w:rPr>
      <w:color w:val="605E5C"/>
      <w:shd w:val="clear" w:color="auto" w:fill="E1DFDD"/>
    </w:rPr>
  </w:style>
  <w:style w:type="paragraph" w:customStyle="1" w:styleId="Teksts">
    <w:name w:val="Teksts"/>
    <w:basedOn w:val="Parasts"/>
    <w:link w:val="TekstsRakstz"/>
    <w:qFormat/>
    <w:rsid w:val="00D83BEC"/>
    <w:pPr>
      <w:ind w:firstLine="624"/>
      <w:jc w:val="both"/>
    </w:pPr>
    <w:rPr>
      <w:rFonts w:ascii="Times New Roman" w:eastAsia="Times New Roman" w:hAnsi="Times New Roman"/>
      <w:sz w:val="22"/>
      <w:lang w:val="lv-LV"/>
    </w:rPr>
  </w:style>
  <w:style w:type="character" w:customStyle="1" w:styleId="TekstsRakstz">
    <w:name w:val="Teksts Rakstz."/>
    <w:link w:val="Teksts"/>
    <w:rsid w:val="00D83BEC"/>
    <w:rPr>
      <w:rFonts w:eastAsia="Times New Roman"/>
      <w:sz w:val="22"/>
      <w:lang w:eastAsia="en-US"/>
    </w:rPr>
  </w:style>
  <w:style w:type="character" w:customStyle="1" w:styleId="markedcontent">
    <w:name w:val="markedcontent"/>
    <w:basedOn w:val="Noklusjumarindkopasfonts"/>
    <w:rsid w:val="00825852"/>
  </w:style>
  <w:style w:type="character" w:customStyle="1" w:styleId="ParaststmeklisRakstz">
    <w:name w:val="Parasts (tīmeklis) Rakstz."/>
    <w:aliases w:val="Normal (Web) Char Rakstz., Char Char Char Rakstz., Char Char Char Char Char Rakstz.1, Char Char Char Char Char Rakstz. Rakstz.1, Char Char Char Char Char Rakstz. Rakstz. Rakstz. Rakstz. Rakstz.,Char Char Char Rakstz."/>
    <w:link w:val="Paraststmeklis"/>
    <w:rsid w:val="003F690E"/>
    <w:rPr>
      <w:rFonts w:eastAsia="Times New Roman"/>
      <w:sz w:val="24"/>
      <w:szCs w:val="24"/>
    </w:rPr>
  </w:style>
  <w:style w:type="character" w:customStyle="1" w:styleId="normaltextrun">
    <w:name w:val="normaltextrun"/>
    <w:basedOn w:val="Noklusjumarindkopasfonts"/>
    <w:rsid w:val="00943BB2"/>
  </w:style>
  <w:style w:type="paragraph" w:customStyle="1" w:styleId="Paraststmeklis1">
    <w:name w:val="Parasts (tīmeklis)1"/>
    <w:basedOn w:val="Parasts"/>
    <w:rsid w:val="0011354E"/>
    <w:pPr>
      <w:suppressAutoHyphens/>
      <w:spacing w:before="280" w:after="280"/>
    </w:pPr>
    <w:rPr>
      <w:rFonts w:ascii="Times New Roman" w:eastAsia="Times New Roman" w:hAnsi="Times New Roman"/>
      <w:szCs w:val="24"/>
      <w:lang w:val="lv-LV" w:eastAsia="zh-CN"/>
    </w:rPr>
  </w:style>
  <w:style w:type="character" w:customStyle="1" w:styleId="fontstyle01">
    <w:name w:val="fontstyle01"/>
    <w:rsid w:val="0011354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68613">
      <w:bodyDiv w:val="1"/>
      <w:marLeft w:val="0"/>
      <w:marRight w:val="0"/>
      <w:marTop w:val="0"/>
      <w:marBottom w:val="0"/>
      <w:divBdr>
        <w:top w:val="none" w:sz="0" w:space="0" w:color="auto"/>
        <w:left w:val="none" w:sz="0" w:space="0" w:color="auto"/>
        <w:bottom w:val="none" w:sz="0" w:space="0" w:color="auto"/>
        <w:right w:val="none" w:sz="0" w:space="0" w:color="auto"/>
      </w:divBdr>
    </w:div>
    <w:div w:id="1597789993">
      <w:bodyDiv w:val="1"/>
      <w:marLeft w:val="0"/>
      <w:marRight w:val="0"/>
      <w:marTop w:val="0"/>
      <w:marBottom w:val="0"/>
      <w:divBdr>
        <w:top w:val="none" w:sz="0" w:space="0" w:color="auto"/>
        <w:left w:val="none" w:sz="0" w:space="0" w:color="auto"/>
        <w:bottom w:val="none" w:sz="0" w:space="0" w:color="auto"/>
        <w:right w:val="none" w:sz="0" w:space="0" w:color="auto"/>
      </w:divBdr>
    </w:div>
    <w:div w:id="202238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vv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DA015-6D22-4C78-8A32-2FA0B2FBA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1849</Words>
  <Characters>1055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2899</CharactersWithSpaces>
  <SharedDoc>false</SharedDoc>
  <HLinks>
    <vt:vector size="6" baseType="variant">
      <vt:variant>
        <vt:i4>5308456</vt:i4>
      </vt:variant>
      <vt:variant>
        <vt:i4>0</vt:i4>
      </vt:variant>
      <vt:variant>
        <vt:i4>0</vt:i4>
      </vt:variant>
      <vt:variant>
        <vt:i4>5</vt:i4>
      </vt:variant>
      <vt:variant>
        <vt:lpwstr>mailto:lielriga@vvd.gov.lv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anete.liepina</dc:creator>
  <cp:keywords/>
  <cp:lastModifiedBy>Lelde Veide</cp:lastModifiedBy>
  <cp:revision>2</cp:revision>
  <cp:lastPrinted>2020-01-06T12:16:00Z</cp:lastPrinted>
  <dcterms:created xsi:type="dcterms:W3CDTF">2023-05-17T14:12:00Z</dcterms:created>
  <dcterms:modified xsi:type="dcterms:W3CDTF">2023-05-17T14:12:00Z</dcterms:modified>
</cp:coreProperties>
</file>