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9A49" w14:textId="35AF1321" w:rsidR="00791E31" w:rsidRPr="003A2BC4" w:rsidRDefault="00791E31" w:rsidP="00656D86">
      <w:pPr>
        <w:tabs>
          <w:tab w:val="left" w:pos="5245"/>
        </w:tabs>
        <w:spacing w:after="0" w:line="240" w:lineRule="auto"/>
        <w:jc w:val="right"/>
        <w:outlineLvl w:val="0"/>
        <w:rPr>
          <w:rFonts w:ascii="Times New Roman" w:eastAsia="Times New Roman" w:hAnsi="Times New Roman" w:cs="Times New Roman"/>
          <w:b/>
          <w:bCs/>
          <w:sz w:val="28"/>
          <w:szCs w:val="28"/>
        </w:rPr>
      </w:pPr>
      <w:bookmarkStart w:id="0" w:name="_Hlk152936351"/>
      <w:r w:rsidRPr="003A2BC4">
        <w:rPr>
          <w:rFonts w:ascii="Times New Roman" w:eastAsia="Times New Roman" w:hAnsi="Times New Roman" w:cs="Times New Roman"/>
          <w:b/>
          <w:bCs/>
          <w:sz w:val="28"/>
          <w:szCs w:val="28"/>
        </w:rPr>
        <w:t xml:space="preserve">Rīgas </w:t>
      </w:r>
      <w:r w:rsidR="008F4443" w:rsidRPr="003A2BC4">
        <w:rPr>
          <w:rFonts w:ascii="Times New Roman" w:eastAsia="Times New Roman" w:hAnsi="Times New Roman" w:cs="Times New Roman"/>
          <w:b/>
          <w:bCs/>
          <w:sz w:val="28"/>
          <w:szCs w:val="28"/>
        </w:rPr>
        <w:t>valstspilsētas pašvaldības</w:t>
      </w:r>
    </w:p>
    <w:p w14:paraId="2090D157" w14:textId="77777777" w:rsidR="00791E31" w:rsidRPr="003A2BC4" w:rsidRDefault="00791E31" w:rsidP="00656D86">
      <w:pPr>
        <w:tabs>
          <w:tab w:val="left" w:pos="5245"/>
        </w:tabs>
        <w:spacing w:after="0" w:line="240" w:lineRule="auto"/>
        <w:jc w:val="right"/>
        <w:outlineLvl w:val="0"/>
        <w:rPr>
          <w:rFonts w:ascii="Times New Roman" w:eastAsia="Times New Roman" w:hAnsi="Times New Roman" w:cs="Times New Roman"/>
          <w:b/>
          <w:bCs/>
          <w:sz w:val="28"/>
          <w:szCs w:val="28"/>
        </w:rPr>
      </w:pPr>
      <w:r w:rsidRPr="003A2BC4">
        <w:rPr>
          <w:rFonts w:ascii="Times New Roman" w:eastAsia="Times New Roman" w:hAnsi="Times New Roman" w:cs="Times New Roman"/>
          <w:b/>
          <w:bCs/>
          <w:sz w:val="28"/>
          <w:szCs w:val="28"/>
        </w:rPr>
        <w:t>Pilsētas attīstības departamentam</w:t>
      </w:r>
    </w:p>
    <w:p w14:paraId="6EBBC2E1" w14:textId="77777777" w:rsidR="00791E31" w:rsidRPr="006E0E28" w:rsidRDefault="00791E31" w:rsidP="00791E31">
      <w:pPr>
        <w:tabs>
          <w:tab w:val="left" w:pos="4253"/>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noProof/>
          <w:sz w:val="16"/>
          <w:szCs w:val="16"/>
        </w:rPr>
      </w:pPr>
    </w:p>
    <w:p w14:paraId="34302E7F" w14:textId="3777D48B" w:rsidR="00791E31" w:rsidRPr="004B2AB9" w:rsidRDefault="00791E31" w:rsidP="00310D7D">
      <w:pPr>
        <w:tabs>
          <w:tab w:val="left" w:pos="3261"/>
          <w:tab w:val="left" w:pos="3544"/>
          <w:tab w:val="left" w:pos="4962"/>
        </w:tabs>
        <w:overflowPunct w:val="0"/>
        <w:autoSpaceDE w:val="0"/>
        <w:autoSpaceDN w:val="0"/>
        <w:adjustRightInd w:val="0"/>
        <w:spacing w:after="0" w:line="240" w:lineRule="auto"/>
        <w:ind w:left="3402" w:hanging="283"/>
        <w:textAlignment w:val="baseline"/>
        <w:rPr>
          <w:rFonts w:ascii="Times New Roman" w:eastAsia="Times New Roman" w:hAnsi="Times New Roman" w:cs="Times New Roman"/>
          <w:noProof/>
          <w:sz w:val="26"/>
          <w:szCs w:val="26"/>
        </w:rPr>
      </w:pPr>
      <w:r w:rsidRPr="004B2AB9">
        <w:rPr>
          <w:rFonts w:ascii="Times New Roman" w:eastAsia="Times New Roman" w:hAnsi="Times New Roman" w:cs="Times New Roman"/>
          <w:noProof/>
          <w:sz w:val="26"/>
          <w:szCs w:val="26"/>
        </w:rPr>
        <w:t>Iesniedzējs</w:t>
      </w:r>
      <w:r w:rsidR="00310D7D">
        <w:rPr>
          <w:rFonts w:ascii="Times New Roman" w:eastAsia="Times New Roman" w:hAnsi="Times New Roman" w:cs="Times New Roman"/>
          <w:noProof/>
          <w:sz w:val="26"/>
          <w:szCs w:val="26"/>
        </w:rPr>
        <w:t>:</w:t>
      </w:r>
    </w:p>
    <w:p w14:paraId="0BB58900" w14:textId="0A167D96" w:rsidR="00791E31" w:rsidRPr="00310D7D" w:rsidRDefault="00791E31" w:rsidP="00791E31">
      <w:pPr>
        <w:tabs>
          <w:tab w:val="left" w:pos="3960"/>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u w:val="single"/>
        </w:rPr>
      </w:pPr>
      <w:r w:rsidRPr="00310D7D">
        <w:rPr>
          <w:rFonts w:ascii="Times New Roman" w:eastAsia="Times New Roman" w:hAnsi="Times New Roman" w:cs="Times New Roman"/>
          <w:noProof/>
          <w:sz w:val="28"/>
          <w:szCs w:val="20"/>
        </w:rPr>
        <w:tab/>
      </w:r>
      <w:r w:rsidRPr="00310D7D">
        <w:rPr>
          <w:rFonts w:ascii="Times New Roman" w:eastAsia="Times New Roman" w:hAnsi="Times New Roman" w:cs="Times New Roman"/>
          <w:noProof/>
          <w:sz w:val="28"/>
          <w:szCs w:val="20"/>
        </w:rPr>
        <w:tab/>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310D7D" w:rsidRPr="00310D7D" w14:paraId="756E2506" w14:textId="77777777">
        <w:trPr>
          <w:jc w:val="right"/>
        </w:trPr>
        <w:tc>
          <w:tcPr>
            <w:tcW w:w="6237" w:type="dxa"/>
            <w:tcBorders>
              <w:left w:val="nil"/>
              <w:bottom w:val="nil"/>
              <w:right w:val="nil"/>
            </w:tcBorders>
          </w:tcPr>
          <w:p w14:paraId="4D98AE93" w14:textId="77777777" w:rsidR="00310D7D" w:rsidRPr="00310D7D" w:rsidRDefault="00310D7D">
            <w:pPr>
              <w:tabs>
                <w:tab w:val="left" w:pos="8460"/>
              </w:tabs>
              <w:jc w:val="right"/>
              <w:rPr>
                <w:rFonts w:ascii="Times New Roman" w:hAnsi="Times New Roman" w:cs="Times New Roman"/>
                <w:i/>
                <w:noProof/>
                <w:sz w:val="18"/>
                <w:szCs w:val="18"/>
                <w:u w:val="single"/>
              </w:rPr>
            </w:pPr>
            <w:r w:rsidRPr="00310D7D">
              <w:rPr>
                <w:rFonts w:ascii="Times New Roman" w:hAnsi="Times New Roman" w:cs="Times New Roman"/>
                <w:i/>
                <w:noProof/>
                <w:sz w:val="18"/>
                <w:szCs w:val="18"/>
              </w:rPr>
              <w:t xml:space="preserve">fiziskas personas vārds un uzvārds/juridiskas personas nosaukums un reģ.Nr. </w:t>
            </w:r>
          </w:p>
        </w:tc>
      </w:tr>
      <w:tr w:rsidR="00310D7D" w:rsidRPr="00310D7D" w14:paraId="204BAE96" w14:textId="77777777">
        <w:trPr>
          <w:jc w:val="right"/>
        </w:trPr>
        <w:tc>
          <w:tcPr>
            <w:tcW w:w="6237" w:type="dxa"/>
            <w:tcBorders>
              <w:top w:val="nil"/>
              <w:left w:val="nil"/>
              <w:bottom w:val="nil"/>
              <w:right w:val="nil"/>
            </w:tcBorders>
          </w:tcPr>
          <w:p w14:paraId="1D8F5F67" w14:textId="77777777" w:rsidR="00310D7D" w:rsidRPr="00310D7D" w:rsidRDefault="00310D7D">
            <w:pPr>
              <w:tabs>
                <w:tab w:val="left" w:pos="4253"/>
                <w:tab w:val="left" w:pos="4962"/>
                <w:tab w:val="left" w:pos="8460"/>
              </w:tabs>
              <w:rPr>
                <w:rFonts w:ascii="Times New Roman" w:hAnsi="Times New Roman" w:cs="Times New Roman"/>
                <w:noProof/>
                <w:sz w:val="18"/>
                <w:szCs w:val="18"/>
                <w:u w:val="single"/>
              </w:rPr>
            </w:pPr>
          </w:p>
        </w:tc>
      </w:tr>
      <w:tr w:rsidR="00310D7D" w:rsidRPr="00310D7D" w14:paraId="15D77876" w14:textId="77777777">
        <w:trPr>
          <w:jc w:val="right"/>
        </w:trPr>
        <w:tc>
          <w:tcPr>
            <w:tcW w:w="6237" w:type="dxa"/>
            <w:tcBorders>
              <w:left w:val="nil"/>
              <w:bottom w:val="nil"/>
              <w:right w:val="nil"/>
            </w:tcBorders>
          </w:tcPr>
          <w:p w14:paraId="0795B899" w14:textId="77777777" w:rsidR="00310D7D" w:rsidRPr="00310D7D" w:rsidRDefault="00310D7D">
            <w:pPr>
              <w:tabs>
                <w:tab w:val="left" w:pos="4253"/>
                <w:tab w:val="left" w:pos="4962"/>
                <w:tab w:val="left" w:pos="8460"/>
              </w:tabs>
              <w:jc w:val="right"/>
              <w:rPr>
                <w:rFonts w:ascii="Times New Roman" w:hAnsi="Times New Roman" w:cs="Times New Roman"/>
                <w:i/>
                <w:noProof/>
                <w:sz w:val="18"/>
                <w:szCs w:val="18"/>
                <w:u w:val="single"/>
              </w:rPr>
            </w:pPr>
            <w:r w:rsidRPr="00310D7D">
              <w:rPr>
                <w:rFonts w:ascii="Times New Roman" w:hAnsi="Times New Roman" w:cs="Times New Roman"/>
                <w:i/>
                <w:noProof/>
                <w:sz w:val="18"/>
                <w:szCs w:val="18"/>
              </w:rPr>
              <w:t>pilnvarotas personas vārds un uzvārds</w:t>
            </w:r>
          </w:p>
        </w:tc>
      </w:tr>
      <w:tr w:rsidR="00310D7D" w:rsidRPr="00310D7D" w14:paraId="3B605D87" w14:textId="77777777">
        <w:trPr>
          <w:jc w:val="right"/>
        </w:trPr>
        <w:tc>
          <w:tcPr>
            <w:tcW w:w="6237" w:type="dxa"/>
            <w:tcBorders>
              <w:top w:val="nil"/>
              <w:left w:val="nil"/>
              <w:bottom w:val="nil"/>
              <w:right w:val="nil"/>
            </w:tcBorders>
          </w:tcPr>
          <w:p w14:paraId="06350729" w14:textId="77777777" w:rsidR="00310D7D" w:rsidRPr="00310D7D" w:rsidRDefault="00310D7D">
            <w:pPr>
              <w:tabs>
                <w:tab w:val="left" w:pos="4253"/>
                <w:tab w:val="left" w:pos="4962"/>
                <w:tab w:val="left" w:pos="8460"/>
              </w:tabs>
              <w:rPr>
                <w:rFonts w:ascii="Times New Roman" w:hAnsi="Times New Roman" w:cs="Times New Roman"/>
                <w:noProof/>
                <w:sz w:val="16"/>
                <w:szCs w:val="16"/>
                <w:u w:val="single"/>
              </w:rPr>
            </w:pPr>
          </w:p>
        </w:tc>
      </w:tr>
      <w:tr w:rsidR="00310D7D" w:rsidRPr="00310D7D" w14:paraId="6061E959" w14:textId="77777777">
        <w:trPr>
          <w:jc w:val="right"/>
        </w:trPr>
        <w:tc>
          <w:tcPr>
            <w:tcW w:w="6237" w:type="dxa"/>
            <w:tcBorders>
              <w:left w:val="nil"/>
              <w:bottom w:val="nil"/>
              <w:right w:val="nil"/>
            </w:tcBorders>
          </w:tcPr>
          <w:p w14:paraId="26BDF4B7" w14:textId="77777777" w:rsidR="00310D7D" w:rsidRPr="00310D7D" w:rsidRDefault="00310D7D">
            <w:pPr>
              <w:tabs>
                <w:tab w:val="left" w:pos="4253"/>
              </w:tabs>
              <w:jc w:val="right"/>
              <w:rPr>
                <w:rFonts w:ascii="Times New Roman" w:hAnsi="Times New Roman" w:cs="Times New Roman"/>
                <w:i/>
                <w:noProof/>
                <w:sz w:val="18"/>
                <w:szCs w:val="18"/>
              </w:rPr>
            </w:pPr>
            <w:r w:rsidRPr="00310D7D">
              <w:rPr>
                <w:rFonts w:ascii="Times New Roman" w:hAnsi="Times New Roman" w:cs="Times New Roman"/>
                <w:i/>
                <w:noProof/>
                <w:sz w:val="18"/>
                <w:szCs w:val="18"/>
              </w:rPr>
              <w:t xml:space="preserve">adrese, pasta indekss </w:t>
            </w:r>
          </w:p>
        </w:tc>
      </w:tr>
      <w:tr w:rsidR="00310D7D" w:rsidRPr="00310D7D" w14:paraId="23C128FA" w14:textId="77777777">
        <w:trPr>
          <w:jc w:val="right"/>
        </w:trPr>
        <w:tc>
          <w:tcPr>
            <w:tcW w:w="6237" w:type="dxa"/>
            <w:tcBorders>
              <w:top w:val="nil"/>
              <w:left w:val="nil"/>
              <w:bottom w:val="nil"/>
              <w:right w:val="nil"/>
            </w:tcBorders>
          </w:tcPr>
          <w:p w14:paraId="2741D626" w14:textId="77777777" w:rsidR="00310D7D" w:rsidRPr="00310D7D" w:rsidRDefault="00310D7D">
            <w:pPr>
              <w:tabs>
                <w:tab w:val="left" w:pos="4253"/>
                <w:tab w:val="left" w:pos="4962"/>
                <w:tab w:val="left" w:pos="8460"/>
              </w:tabs>
              <w:rPr>
                <w:rFonts w:ascii="Times New Roman" w:hAnsi="Times New Roman" w:cs="Times New Roman"/>
                <w:noProof/>
                <w:u w:val="single"/>
              </w:rPr>
            </w:pPr>
          </w:p>
        </w:tc>
      </w:tr>
      <w:tr w:rsidR="00310D7D" w:rsidRPr="00310D7D" w14:paraId="4AF40486" w14:textId="77777777">
        <w:trPr>
          <w:jc w:val="right"/>
        </w:trPr>
        <w:tc>
          <w:tcPr>
            <w:tcW w:w="6237" w:type="dxa"/>
            <w:tcBorders>
              <w:top w:val="single" w:sz="4" w:space="0" w:color="auto"/>
              <w:left w:val="nil"/>
              <w:bottom w:val="nil"/>
              <w:right w:val="nil"/>
            </w:tcBorders>
          </w:tcPr>
          <w:p w14:paraId="5B82FB6A" w14:textId="77777777" w:rsidR="00310D7D" w:rsidRPr="00310D7D" w:rsidRDefault="00310D7D">
            <w:pPr>
              <w:tabs>
                <w:tab w:val="left" w:pos="4253"/>
                <w:tab w:val="left" w:pos="4962"/>
                <w:tab w:val="left" w:pos="8460"/>
              </w:tabs>
              <w:jc w:val="right"/>
              <w:rPr>
                <w:rFonts w:ascii="Times New Roman" w:hAnsi="Times New Roman" w:cs="Times New Roman"/>
                <w:i/>
                <w:noProof/>
                <w:sz w:val="18"/>
                <w:szCs w:val="18"/>
                <w:u w:val="single"/>
              </w:rPr>
            </w:pPr>
            <w:r w:rsidRPr="00310D7D">
              <w:rPr>
                <w:rFonts w:ascii="Times New Roman" w:hAnsi="Times New Roman" w:cs="Times New Roman"/>
                <w:i/>
                <w:noProof/>
                <w:sz w:val="18"/>
                <w:szCs w:val="18"/>
              </w:rPr>
              <w:t>tālrunis</w:t>
            </w:r>
          </w:p>
        </w:tc>
      </w:tr>
      <w:tr w:rsidR="00310D7D" w:rsidRPr="006372A3" w14:paraId="54EB0604" w14:textId="77777777">
        <w:trPr>
          <w:jc w:val="right"/>
        </w:trPr>
        <w:tc>
          <w:tcPr>
            <w:tcW w:w="6237" w:type="dxa"/>
            <w:tcBorders>
              <w:top w:val="nil"/>
              <w:left w:val="nil"/>
              <w:bottom w:val="nil"/>
              <w:right w:val="nil"/>
            </w:tcBorders>
          </w:tcPr>
          <w:p w14:paraId="0E5E5B8E" w14:textId="77777777" w:rsidR="00310D7D" w:rsidRPr="006372A3" w:rsidRDefault="00310D7D">
            <w:pPr>
              <w:tabs>
                <w:tab w:val="left" w:pos="4253"/>
                <w:tab w:val="left" w:pos="4962"/>
                <w:tab w:val="left" w:pos="8460"/>
              </w:tabs>
              <w:rPr>
                <w:noProof/>
                <w:u w:val="single"/>
              </w:rPr>
            </w:pPr>
          </w:p>
        </w:tc>
      </w:tr>
    </w:tbl>
    <w:p w14:paraId="36E25733" w14:textId="3D3B818A" w:rsidR="00791E31" w:rsidRPr="006E0E28" w:rsidRDefault="00791E31" w:rsidP="00B6217B">
      <w:pPr>
        <w:spacing w:after="0"/>
        <w:jc w:val="center"/>
        <w:rPr>
          <w:rFonts w:ascii="Times New Roman" w:eastAsia="Calibri" w:hAnsi="Times New Roman" w:cs="Times New Roman"/>
          <w:b/>
          <w:bCs/>
          <w:sz w:val="26"/>
          <w:szCs w:val="26"/>
          <w:lang w:eastAsia="ru-RU"/>
        </w:rPr>
      </w:pPr>
      <w:r w:rsidRPr="00253D54">
        <w:rPr>
          <w:rFonts w:ascii="Times New Roman" w:eastAsia="Calibri" w:hAnsi="Times New Roman" w:cs="Times New Roman"/>
          <w:b/>
          <w:bCs/>
          <w:sz w:val="26"/>
          <w:szCs w:val="26"/>
          <w:lang w:eastAsia="ru-RU"/>
        </w:rPr>
        <w:t>IESNIEGUMS</w:t>
      </w:r>
    </w:p>
    <w:p w14:paraId="2438225C" w14:textId="0F294039" w:rsidR="00791E31" w:rsidRPr="00B6217B" w:rsidRDefault="00A4293E" w:rsidP="00B6217B">
      <w:pPr>
        <w:spacing w:after="0"/>
        <w:ind w:left="-567"/>
        <w:jc w:val="center"/>
        <w:rPr>
          <w:rFonts w:ascii="Times New Roman" w:eastAsia="Calibri" w:hAnsi="Times New Roman" w:cs="Times New Roman"/>
          <w:b/>
          <w:bCs/>
          <w:sz w:val="24"/>
          <w:szCs w:val="24"/>
          <w:lang w:eastAsia="ru-RU"/>
        </w:rPr>
      </w:pPr>
      <w:bookmarkStart w:id="1" w:name="_Hlk144294246"/>
      <w:r w:rsidRPr="00B6217B">
        <w:rPr>
          <w:rFonts w:ascii="Times New Roman" w:hAnsi="Times New Roman" w:cs="Times New Roman"/>
          <w:b/>
          <w:bCs/>
          <w:sz w:val="24"/>
          <w:szCs w:val="24"/>
        </w:rPr>
        <w:t>p</w:t>
      </w:r>
      <w:r w:rsidR="00791E31" w:rsidRPr="00B6217B">
        <w:rPr>
          <w:rFonts w:ascii="Times New Roman" w:hAnsi="Times New Roman" w:cs="Times New Roman"/>
          <w:b/>
          <w:bCs/>
          <w:sz w:val="24"/>
          <w:szCs w:val="24"/>
        </w:rPr>
        <w:t>ar pilnvaras reģistrāciju Būvniecības informācijas sistēmā</w:t>
      </w:r>
      <w:bookmarkEnd w:id="1"/>
      <w:r w:rsidRPr="00B6217B">
        <w:rPr>
          <w:rFonts w:ascii="Times New Roman" w:hAnsi="Times New Roman" w:cs="Times New Roman"/>
          <w:b/>
          <w:bCs/>
          <w:sz w:val="24"/>
          <w:szCs w:val="24"/>
        </w:rPr>
        <w:t xml:space="preserve"> (BIS)</w:t>
      </w:r>
    </w:p>
    <w:p w14:paraId="279B6184" w14:textId="77777777" w:rsidR="00F44789" w:rsidRDefault="00F44789" w:rsidP="00295512">
      <w:pPr>
        <w:rPr>
          <w:rFonts w:ascii="Times New Roman" w:eastAsia="Calibri" w:hAnsi="Times New Roman" w:cs="Times New Roman"/>
          <w:sz w:val="24"/>
          <w:szCs w:val="24"/>
          <w:lang w:eastAsia="ru-RU"/>
        </w:rPr>
      </w:pPr>
    </w:p>
    <w:p w14:paraId="69E26B50" w14:textId="198F401D" w:rsidR="00295512" w:rsidRDefault="00295512" w:rsidP="00295512">
      <w:pPr>
        <w:rPr>
          <w:rFonts w:ascii="Times New Roman" w:eastAsia="Calibri" w:hAnsi="Times New Roman" w:cs="Times New Roman"/>
          <w:sz w:val="24"/>
          <w:szCs w:val="24"/>
          <w:lang w:eastAsia="ru-RU"/>
        </w:rPr>
      </w:pPr>
      <w:r w:rsidRPr="006E0E28">
        <w:rPr>
          <w:rFonts w:ascii="Times New Roman" w:eastAsia="Calibri" w:hAnsi="Times New Roman" w:cs="Times New Roman"/>
          <w:sz w:val="24"/>
          <w:szCs w:val="24"/>
          <w:lang w:eastAsia="ru-RU"/>
        </w:rPr>
        <w:t xml:space="preserve">Lūdzu reģistrēt </w:t>
      </w:r>
      <w:r w:rsidRPr="00CC14C6">
        <w:rPr>
          <w:rFonts w:ascii="Times New Roman" w:eastAsia="Calibri" w:hAnsi="Times New Roman" w:cs="Times New Roman"/>
          <w:b/>
          <w:bCs/>
          <w:sz w:val="24"/>
          <w:szCs w:val="24"/>
          <w:lang w:eastAsia="ru-RU"/>
        </w:rPr>
        <w:t>pielikumā pievienoto pilnvaru</w:t>
      </w:r>
      <w:r>
        <w:rPr>
          <w:rFonts w:ascii="Times New Roman" w:eastAsia="Calibri" w:hAnsi="Times New Roman" w:cs="Times New Roman"/>
          <w:sz w:val="24"/>
          <w:szCs w:val="24"/>
          <w:lang w:eastAsia="ru-RU"/>
        </w:rPr>
        <w:t xml:space="preserve"> </w:t>
      </w:r>
      <w:r w:rsidRPr="006E0E28">
        <w:rPr>
          <w:rFonts w:ascii="Times New Roman" w:eastAsia="Calibri" w:hAnsi="Times New Roman" w:cs="Times New Roman"/>
          <w:sz w:val="24"/>
          <w:szCs w:val="24"/>
          <w:lang w:eastAsia="ru-RU"/>
        </w:rPr>
        <w:t>darbam B</w:t>
      </w:r>
      <w:r>
        <w:rPr>
          <w:rFonts w:ascii="Times New Roman" w:eastAsia="Calibri" w:hAnsi="Times New Roman" w:cs="Times New Roman"/>
          <w:sz w:val="24"/>
          <w:szCs w:val="24"/>
          <w:lang w:eastAsia="ru-RU"/>
        </w:rPr>
        <w:t xml:space="preserve">IS: </w:t>
      </w:r>
    </w:p>
    <w:p w14:paraId="6EE18C63" w14:textId="77777777" w:rsidR="00833141" w:rsidRPr="00833141" w:rsidRDefault="00833141" w:rsidP="00295512">
      <w:pPr>
        <w:rPr>
          <w:rFonts w:ascii="Times New Roman" w:eastAsia="Calibri" w:hAnsi="Times New Roman" w:cs="Times New Roman"/>
          <w:sz w:val="4"/>
          <w:szCs w:val="4"/>
          <w:lang w:eastAsia="ru-RU"/>
        </w:rPr>
      </w:pPr>
    </w:p>
    <w:tbl>
      <w:tblPr>
        <w:tblStyle w:val="Reatabula"/>
        <w:tblW w:w="9630" w:type="dxa"/>
        <w:tblInd w:w="-5" w:type="dxa"/>
        <w:tblBorders>
          <w:insideH w:val="none" w:sz="0" w:space="0" w:color="auto"/>
          <w:insideV w:val="none" w:sz="0" w:space="0" w:color="auto"/>
        </w:tblBorders>
        <w:tblLook w:val="04A0" w:firstRow="1" w:lastRow="0" w:firstColumn="1" w:lastColumn="0" w:noHBand="0" w:noVBand="1"/>
      </w:tblPr>
      <w:tblGrid>
        <w:gridCol w:w="1560"/>
        <w:gridCol w:w="283"/>
        <w:gridCol w:w="1418"/>
        <w:gridCol w:w="566"/>
        <w:gridCol w:w="2639"/>
        <w:gridCol w:w="55"/>
        <w:gridCol w:w="3109"/>
      </w:tblGrid>
      <w:tr w:rsidR="00295512" w14:paraId="688720F6" w14:textId="77777777" w:rsidTr="00144A0C">
        <w:tc>
          <w:tcPr>
            <w:tcW w:w="9629" w:type="dxa"/>
            <w:gridSpan w:val="7"/>
          </w:tcPr>
          <w:p w14:paraId="53C28578" w14:textId="53C6C9EF" w:rsidR="00295512" w:rsidRDefault="00CD5149" w:rsidP="00833141">
            <w:pPr>
              <w:spacing w:line="276" w:lineRule="auto"/>
              <w:rPr>
                <w:rFonts w:ascii="Times New Roman" w:eastAsia="Calibri" w:hAnsi="Times New Roman" w:cs="Times New Roman"/>
                <w:sz w:val="24"/>
                <w:szCs w:val="24"/>
                <w:lang w:eastAsia="ru-RU"/>
              </w:rPr>
            </w:pPr>
            <w:r w:rsidRPr="00D02AB5">
              <w:rPr>
                <w:rFonts w:ascii="Times New Roman" w:hAnsi="Times New Roman" w:cs="Times New Roman"/>
                <w:b/>
                <w:bCs/>
                <w:smallCaps/>
                <w:color w:val="000000" w:themeColor="text1"/>
                <w:sz w:val="24"/>
                <w:szCs w:val="24"/>
              </w:rPr>
              <w:t xml:space="preserve">Derīguma termiņš </w:t>
            </w:r>
            <w:r w:rsidRPr="00D02AB5">
              <w:rPr>
                <w:rFonts w:ascii="Times New Roman" w:hAnsi="Times New Roman" w:cs="Times New Roman"/>
                <w:b/>
                <w:bCs/>
                <w:smallCaps/>
                <w:color w:val="000000" w:themeColor="text1"/>
                <w:sz w:val="24"/>
                <w:szCs w:val="24"/>
              </w:rPr>
              <w:tab/>
            </w:r>
          </w:p>
        </w:tc>
      </w:tr>
      <w:tr w:rsidR="00295512" w14:paraId="150E7B03" w14:textId="77777777" w:rsidTr="00144A0C">
        <w:tc>
          <w:tcPr>
            <w:tcW w:w="9629" w:type="dxa"/>
            <w:gridSpan w:val="7"/>
          </w:tcPr>
          <w:p w14:paraId="23086B70" w14:textId="363D568C" w:rsidR="00295512" w:rsidRDefault="00CD5149" w:rsidP="00833141">
            <w:pPr>
              <w:shd w:val="clear" w:color="auto" w:fill="FFFFFF" w:themeFill="background1"/>
              <w:spacing w:line="276" w:lineRule="auto"/>
              <w:rPr>
                <w:rFonts w:ascii="Times New Roman" w:eastAsia="Calibri" w:hAnsi="Times New Roman" w:cs="Times New Roman"/>
                <w:sz w:val="24"/>
                <w:szCs w:val="24"/>
                <w:lang w:eastAsia="ru-RU"/>
              </w:rPr>
            </w:pPr>
            <w:r w:rsidRPr="00D02AB5">
              <w:rPr>
                <w:rFonts w:ascii="Times New Roman" w:hAnsi="Times New Roman" w:cs="Times New Roman"/>
                <w:color w:val="000000" w:themeColor="text1"/>
                <w:sz w:val="24"/>
                <w:szCs w:val="24"/>
              </w:rPr>
              <w:t>Veids:</w:t>
            </w:r>
          </w:p>
        </w:tc>
      </w:tr>
      <w:tr w:rsidR="00295512" w14:paraId="60A3EE61" w14:textId="77777777" w:rsidTr="00144A0C">
        <w:tc>
          <w:tcPr>
            <w:tcW w:w="9629" w:type="dxa"/>
            <w:gridSpan w:val="7"/>
          </w:tcPr>
          <w:p w14:paraId="6791D4F7" w14:textId="2AFA2F66" w:rsidR="00295512" w:rsidRDefault="00051ED3" w:rsidP="00833141">
            <w:pPr>
              <w:shd w:val="clear" w:color="auto" w:fill="FFFFFF" w:themeFill="background1"/>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144A0C">
              <w:rPr>
                <w:rFonts w:ascii="Times New Roman" w:hAnsi="Times New Roman" w:cs="Times New Roman"/>
                <w:b/>
                <w:bCs/>
                <w:color w:val="000000" w:themeColor="text1"/>
                <w:sz w:val="24"/>
                <w:szCs w:val="24"/>
                <w:u w:val="single"/>
              </w:rPr>
              <w:t>Stadija:</w:t>
            </w:r>
          </w:p>
        </w:tc>
      </w:tr>
      <w:tr w:rsidR="00CD5149" w14:paraId="03002DD0" w14:textId="77777777" w:rsidTr="00144A0C">
        <w:tc>
          <w:tcPr>
            <w:tcW w:w="1560" w:type="dxa"/>
          </w:tcPr>
          <w:p w14:paraId="5389599F" w14:textId="31C8A7B2"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Iecere  </w:t>
            </w:r>
          </w:p>
        </w:tc>
        <w:tc>
          <w:tcPr>
            <w:tcW w:w="4906" w:type="dxa"/>
            <w:gridSpan w:val="4"/>
          </w:tcPr>
          <w:p w14:paraId="5740096B" w14:textId="0BAF320D"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Būvniecības ieceres publiskā apspriešana   </w:t>
            </w:r>
            <w:r w:rsidR="00CD5149">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 </w:t>
            </w:r>
          </w:p>
        </w:tc>
        <w:tc>
          <w:tcPr>
            <w:tcW w:w="3163" w:type="dxa"/>
            <w:gridSpan w:val="2"/>
          </w:tcPr>
          <w:p w14:paraId="0BFCF99A" w14:textId="144257B0"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Ekspluatācija</w:t>
            </w:r>
          </w:p>
        </w:tc>
      </w:tr>
      <w:tr w:rsidR="00CD5149" w14:paraId="6890620A" w14:textId="77777777" w:rsidTr="00144A0C">
        <w:tc>
          <w:tcPr>
            <w:tcW w:w="1560" w:type="dxa"/>
          </w:tcPr>
          <w:p w14:paraId="080EF302" w14:textId="119BD5DA" w:rsidR="00CD5149"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Būvdarbi</w:t>
            </w:r>
          </w:p>
        </w:tc>
        <w:tc>
          <w:tcPr>
            <w:tcW w:w="4906" w:type="dxa"/>
            <w:gridSpan w:val="4"/>
          </w:tcPr>
          <w:p w14:paraId="408D3E10" w14:textId="27F5D7A4"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Būvniecības uzsākšanas nosacījumu izpilde</w:t>
            </w:r>
          </w:p>
        </w:tc>
        <w:tc>
          <w:tcPr>
            <w:tcW w:w="3163" w:type="dxa"/>
            <w:gridSpan w:val="2"/>
          </w:tcPr>
          <w:p w14:paraId="0592B758" w14:textId="6B7232DB"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Nodošana ekspluatācijā</w:t>
            </w:r>
          </w:p>
        </w:tc>
      </w:tr>
      <w:tr w:rsidR="00833141" w14:paraId="7723F0F4" w14:textId="77777777" w:rsidTr="00144A0C">
        <w:tc>
          <w:tcPr>
            <w:tcW w:w="3827" w:type="dxa"/>
            <w:gridSpan w:val="4"/>
          </w:tcPr>
          <w:p w14:paraId="0999A97C" w14:textId="3BB17BFD" w:rsidR="00833141"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D02AB5">
              <w:rPr>
                <w:rFonts w:ascii="Times New Roman" w:hAnsi="Times New Roman" w:cs="Times New Roman"/>
                <w:color w:val="000000" w:themeColor="text1"/>
                <w:sz w:val="24"/>
                <w:szCs w:val="24"/>
              </w:rPr>
              <w:t>Būvprojektu nosacījumu izpilde</w:t>
            </w:r>
          </w:p>
        </w:tc>
        <w:tc>
          <w:tcPr>
            <w:tcW w:w="5802" w:type="dxa"/>
            <w:gridSpan w:val="3"/>
          </w:tcPr>
          <w:p w14:paraId="2BC9C8AA" w14:textId="77777777" w:rsidR="00833141" w:rsidRDefault="00833141" w:rsidP="00833141">
            <w:pPr>
              <w:spacing w:line="276" w:lineRule="auto"/>
              <w:rPr>
                <w:rFonts w:ascii="Times New Roman" w:eastAsia="Calibri" w:hAnsi="Times New Roman" w:cs="Times New Roman"/>
                <w:sz w:val="24"/>
                <w:szCs w:val="24"/>
                <w:lang w:eastAsia="ru-RU"/>
              </w:rPr>
            </w:pPr>
          </w:p>
        </w:tc>
      </w:tr>
      <w:tr w:rsidR="00833141" w14:paraId="0E9110FF" w14:textId="77777777" w:rsidTr="00144A0C">
        <w:tc>
          <w:tcPr>
            <w:tcW w:w="1843" w:type="dxa"/>
            <w:gridSpan w:val="2"/>
          </w:tcPr>
          <w:p w14:paraId="002FE927" w14:textId="729B07D0" w:rsidR="00833141"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144A0C">
              <w:rPr>
                <w:rFonts w:ascii="Times New Roman" w:hAnsi="Times New Roman" w:cs="Times New Roman"/>
                <w:b/>
                <w:bCs/>
                <w:sz w:val="24"/>
                <w:szCs w:val="24"/>
                <w:u w:val="single"/>
              </w:rPr>
              <w:t>Beztermiņa</w:t>
            </w:r>
          </w:p>
        </w:tc>
        <w:tc>
          <w:tcPr>
            <w:tcW w:w="1418" w:type="dxa"/>
          </w:tcPr>
          <w:p w14:paraId="2F08A210" w14:textId="4F37206F" w:rsidR="00833141" w:rsidRPr="00144A0C" w:rsidRDefault="00051ED3" w:rsidP="00833141">
            <w:pPr>
              <w:spacing w:line="276" w:lineRule="auto"/>
              <w:rPr>
                <w:rFonts w:ascii="Times New Roman" w:eastAsia="Calibri" w:hAnsi="Times New Roman" w:cs="Times New Roman"/>
                <w:b/>
                <w:bCs/>
                <w:sz w:val="24"/>
                <w:szCs w:val="24"/>
                <w:u w:val="single"/>
                <w:lang w:eastAsia="ru-RU"/>
              </w:rPr>
            </w:pPr>
            <w:r w:rsidRPr="00144A0C">
              <w:rPr>
                <w:rFonts w:ascii="Times New Roman" w:hAnsi="Times New Roman" w:cs="Times New Roman"/>
                <w:b/>
                <w:bCs/>
                <w:color w:val="000000" w:themeColor="text1"/>
                <w:sz w:val="24"/>
                <w:szCs w:val="24"/>
              </w:rPr>
              <w:fldChar w:fldCharType="begin">
                <w:ffData>
                  <w:name w:val="Atzīme1"/>
                  <w:enabled/>
                  <w:calcOnExit w:val="0"/>
                  <w:checkBox>
                    <w:size w:val="20"/>
                    <w:default w:val="0"/>
                  </w:checkBox>
                </w:ffData>
              </w:fldChar>
            </w:r>
            <w:r w:rsidRPr="00144A0C">
              <w:rPr>
                <w:rFonts w:ascii="Times New Roman" w:hAnsi="Times New Roman" w:cs="Times New Roman"/>
                <w:b/>
                <w:bCs/>
                <w:color w:val="000000" w:themeColor="text1"/>
                <w:sz w:val="24"/>
                <w:szCs w:val="24"/>
              </w:rPr>
              <w:instrText xml:space="preserve"> FORMCHECKBOX </w:instrText>
            </w:r>
            <w:r w:rsidRPr="00144A0C">
              <w:rPr>
                <w:rFonts w:ascii="Times New Roman" w:hAnsi="Times New Roman" w:cs="Times New Roman"/>
                <w:b/>
                <w:bCs/>
                <w:color w:val="000000" w:themeColor="text1"/>
                <w:sz w:val="24"/>
                <w:szCs w:val="24"/>
              </w:rPr>
            </w:r>
            <w:r w:rsidRPr="00144A0C">
              <w:rPr>
                <w:rFonts w:ascii="Times New Roman" w:hAnsi="Times New Roman" w:cs="Times New Roman"/>
                <w:b/>
                <w:bCs/>
                <w:color w:val="000000" w:themeColor="text1"/>
                <w:sz w:val="24"/>
                <w:szCs w:val="24"/>
              </w:rPr>
              <w:fldChar w:fldCharType="separate"/>
            </w:r>
            <w:r w:rsidRPr="00144A0C">
              <w:rPr>
                <w:rFonts w:ascii="Times New Roman" w:hAnsi="Times New Roman" w:cs="Times New Roman"/>
                <w:b/>
                <w:bCs/>
                <w:color w:val="000000" w:themeColor="text1"/>
                <w:sz w:val="24"/>
                <w:szCs w:val="24"/>
              </w:rPr>
              <w:fldChar w:fldCharType="end"/>
            </w:r>
            <w:r w:rsidRPr="00144A0C">
              <w:rPr>
                <w:rFonts w:ascii="Times New Roman" w:hAnsi="Times New Roman" w:cs="Times New Roman"/>
                <w:b/>
                <w:bCs/>
                <w:color w:val="000000" w:themeColor="text1"/>
                <w:sz w:val="24"/>
                <w:szCs w:val="24"/>
              </w:rPr>
              <w:t xml:space="preserve"> </w:t>
            </w:r>
            <w:r w:rsidR="00833141" w:rsidRPr="00144A0C">
              <w:rPr>
                <w:rFonts w:ascii="Times New Roman" w:hAnsi="Times New Roman" w:cs="Times New Roman"/>
                <w:b/>
                <w:bCs/>
                <w:sz w:val="24"/>
                <w:szCs w:val="24"/>
                <w:u w:val="single"/>
              </w:rPr>
              <w:t xml:space="preserve">Datums  </w:t>
            </w:r>
          </w:p>
        </w:tc>
        <w:tc>
          <w:tcPr>
            <w:tcW w:w="3260" w:type="dxa"/>
            <w:gridSpan w:val="3"/>
            <w:tcBorders>
              <w:top w:val="nil"/>
              <w:bottom w:val="single" w:sz="4" w:space="0" w:color="auto"/>
            </w:tcBorders>
          </w:tcPr>
          <w:p w14:paraId="660FBDDC" w14:textId="4CAAA9BD" w:rsidR="00833141" w:rsidRPr="00A16064" w:rsidRDefault="00833141" w:rsidP="00833141">
            <w:pPr>
              <w:spacing w:line="276" w:lineRule="auto"/>
              <w:rPr>
                <w:rFonts w:ascii="Times New Roman" w:eastAsia="Calibri" w:hAnsi="Times New Roman" w:cs="Times New Roman"/>
                <w:sz w:val="24"/>
                <w:szCs w:val="24"/>
                <w:u w:val="single"/>
                <w:lang w:eastAsia="ru-RU"/>
              </w:rPr>
            </w:pP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p>
        </w:tc>
        <w:tc>
          <w:tcPr>
            <w:tcW w:w="3109" w:type="dxa"/>
          </w:tcPr>
          <w:p w14:paraId="38EA4620" w14:textId="7FA48859" w:rsidR="00833141" w:rsidRDefault="00833141" w:rsidP="00833141">
            <w:pPr>
              <w:spacing w:line="276" w:lineRule="auto"/>
              <w:rPr>
                <w:rFonts w:ascii="Times New Roman" w:eastAsia="Calibri" w:hAnsi="Times New Roman" w:cs="Times New Roman"/>
                <w:sz w:val="24"/>
                <w:szCs w:val="24"/>
                <w:lang w:eastAsia="ru-RU"/>
              </w:rPr>
            </w:pPr>
          </w:p>
        </w:tc>
      </w:tr>
    </w:tbl>
    <w:p w14:paraId="02CC6A24" w14:textId="2C65F3CF" w:rsidR="0043676D" w:rsidRPr="0067751F" w:rsidRDefault="0043676D" w:rsidP="00833141">
      <w:pPr>
        <w:rPr>
          <w:rFonts w:ascii="Times New Roman" w:hAnsi="Times New Roman" w:cs="Times New Roman"/>
          <w:b/>
          <w:bCs/>
          <w:smallCaps/>
          <w:color w:val="000000" w:themeColor="text1"/>
          <w:sz w:val="18"/>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tblGrid>
      <w:tr w:rsidR="00E2289C" w14:paraId="24141AA5" w14:textId="77777777" w:rsidTr="00E2289C">
        <w:tc>
          <w:tcPr>
            <w:tcW w:w="2830" w:type="dxa"/>
          </w:tcPr>
          <w:p w14:paraId="45CC118D" w14:textId="05071D77" w:rsidR="00E2289C" w:rsidRDefault="00E2289C" w:rsidP="00FF5A0C">
            <w:pPr>
              <w:ind w:left="-105"/>
              <w:rPr>
                <w:rFonts w:ascii="Times New Roman" w:hAnsi="Times New Roman" w:cs="Times New Roman"/>
                <w:b/>
                <w:bCs/>
                <w:smallCaps/>
                <w:color w:val="000000" w:themeColor="text1"/>
                <w:sz w:val="24"/>
                <w:szCs w:val="24"/>
              </w:rPr>
            </w:pPr>
            <w:r>
              <w:rPr>
                <w:rFonts w:ascii="Times New Roman" w:hAnsi="Times New Roman" w:cs="Times New Roman"/>
                <w:sz w:val="24"/>
                <w:szCs w:val="24"/>
              </w:rPr>
              <w:t>B</w:t>
            </w:r>
            <w:r w:rsidRPr="00B46361">
              <w:rPr>
                <w:rFonts w:ascii="Times New Roman" w:hAnsi="Times New Roman" w:cs="Times New Roman"/>
                <w:sz w:val="24"/>
                <w:szCs w:val="24"/>
              </w:rPr>
              <w:t>ūvniecības lietas numurs</w:t>
            </w:r>
          </w:p>
        </w:tc>
        <w:tc>
          <w:tcPr>
            <w:tcW w:w="3686" w:type="dxa"/>
            <w:tcBorders>
              <w:bottom w:val="single" w:sz="4" w:space="0" w:color="auto"/>
            </w:tcBorders>
          </w:tcPr>
          <w:p w14:paraId="40CA1854" w14:textId="7C182B39" w:rsidR="00E2289C" w:rsidRDefault="00E2289C" w:rsidP="00833141">
            <w:pPr>
              <w:rPr>
                <w:rFonts w:ascii="Times New Roman" w:hAnsi="Times New Roman" w:cs="Times New Roman"/>
                <w:b/>
                <w:bCs/>
                <w:smallCaps/>
                <w:color w:val="000000" w:themeColor="text1"/>
                <w:sz w:val="24"/>
                <w:szCs w:val="24"/>
              </w:rPr>
            </w:pPr>
            <w:r w:rsidRPr="00FA0667">
              <w:rPr>
                <w:rFonts w:ascii="Times New Roman" w:eastAsia="Times New Roman" w:hAnsi="Times New Roman" w:cs="Times New Roman"/>
                <w:noProof/>
                <w:sz w:val="24"/>
                <w:szCs w:val="24"/>
              </w:rPr>
              <w:fldChar w:fldCharType="begin">
                <w:ffData>
                  <w:name w:val=""/>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bl>
    <w:p w14:paraId="5E4727E9" w14:textId="797146EB" w:rsidR="00E2289C" w:rsidRPr="0067751F" w:rsidRDefault="00E2289C" w:rsidP="00833141">
      <w:pPr>
        <w:rPr>
          <w:rFonts w:ascii="Times New Roman" w:hAnsi="Times New Roman" w:cs="Times New Roman"/>
          <w:b/>
          <w:bCs/>
          <w:smallCaps/>
          <w:color w:val="000000" w:themeColor="text1"/>
          <w:sz w:val="18"/>
          <w:szCs w:val="18"/>
        </w:rPr>
      </w:pPr>
    </w:p>
    <w:tbl>
      <w:tblPr>
        <w:tblStyle w:val="Reatabula"/>
        <w:tblW w:w="0" w:type="auto"/>
        <w:tblLook w:val="04A0" w:firstRow="1" w:lastRow="0" w:firstColumn="1" w:lastColumn="0" w:noHBand="0" w:noVBand="1"/>
      </w:tblPr>
      <w:tblGrid>
        <w:gridCol w:w="9344"/>
      </w:tblGrid>
      <w:tr w:rsidR="00FA0667" w14:paraId="568A01F3" w14:textId="77777777" w:rsidTr="00FA0667">
        <w:tc>
          <w:tcPr>
            <w:tcW w:w="9344" w:type="dxa"/>
          </w:tcPr>
          <w:p w14:paraId="105A1D79" w14:textId="77777777" w:rsidR="00FA0667" w:rsidRPr="00B05450" w:rsidRDefault="00FA0667" w:rsidP="00FA0667">
            <w:pPr>
              <w:widowControl w:val="0"/>
              <w:rPr>
                <w:rFonts w:ascii="Times New Roman" w:hAnsi="Times New Roman" w:cs="Times New Roman"/>
                <w:b/>
                <w:bCs/>
                <w:smallCaps/>
                <w:color w:val="000000" w:themeColor="text1"/>
                <w:sz w:val="24"/>
                <w:szCs w:val="24"/>
              </w:rPr>
            </w:pPr>
            <w:bookmarkStart w:id="2" w:name="_Hlk128670084"/>
            <w:bookmarkStart w:id="3" w:name="_Hlk133325649"/>
            <w:r w:rsidRPr="00B05450">
              <w:rPr>
                <w:rFonts w:ascii="Times New Roman" w:hAnsi="Times New Roman" w:cs="Times New Roman"/>
                <w:b/>
                <w:bCs/>
                <w:smallCaps/>
                <w:color w:val="000000" w:themeColor="text1"/>
                <w:sz w:val="24"/>
                <w:szCs w:val="24"/>
              </w:rPr>
              <w:t>TIESĪBAS</w:t>
            </w:r>
          </w:p>
          <w:p w14:paraId="3DD12014" w14:textId="77777777" w:rsidR="0074653C" w:rsidRDefault="00326DB5" w:rsidP="00670EA8">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Pārstāvēt personu kā ierosinātāju</w:t>
            </w:r>
            <w:r w:rsidRPr="00B05450">
              <w:rPr>
                <w:rFonts w:ascii="Times New Roman" w:hAnsi="Times New Roman" w:cs="Times New Roman"/>
                <w:color w:val="000000" w:themeColor="text1"/>
                <w:sz w:val="24"/>
                <w:szCs w:val="24"/>
              </w:rPr>
              <w:t xml:space="preserve"> </w:t>
            </w:r>
          </w:p>
          <w:p w14:paraId="760CA910" w14:textId="573A58E3" w:rsidR="00A137FC" w:rsidRPr="00A137FC" w:rsidRDefault="00A137FC" w:rsidP="0067751F">
            <w:pPr>
              <w:widowControl w:val="0"/>
              <w:spacing w:before="10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2AABBF8C" w14:textId="19E038C0" w:rsidR="00A137FC" w:rsidRPr="0067751F" w:rsidRDefault="00326DB5" w:rsidP="00670EA8">
            <w:pPr>
              <w:widowControl w:val="0"/>
              <w:jc w:val="both"/>
              <w:rPr>
                <w:rFonts w:ascii="Times New Roman" w:hAnsi="Times New Roman" w:cs="Times New Roman"/>
                <w:i/>
                <w:iCs/>
                <w:color w:val="000000" w:themeColor="text1"/>
                <w:sz w:val="18"/>
                <w:szCs w:val="18"/>
              </w:rPr>
            </w:pPr>
            <w:r w:rsidRPr="0067751F">
              <w:rPr>
                <w:rFonts w:ascii="Times New Roman" w:hAnsi="Times New Roman" w:cs="Times New Roman"/>
                <w:i/>
                <w:iCs/>
                <w:color w:val="000000" w:themeColor="text1"/>
                <w:sz w:val="18"/>
                <w:szCs w:val="18"/>
              </w:rPr>
              <w:t xml:space="preserve"> (Izvēlētā tiesību loma papildus ietver tiesību lomu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Būvprojekta sagatavošana</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Atzinumu pieprasīšana pie nodošanas ekspluatācijā</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Dokumentu sagata</w:t>
            </w:r>
            <w:r w:rsidR="00670EA8" w:rsidRPr="0067751F">
              <w:rPr>
                <w:rFonts w:ascii="Times New Roman" w:hAnsi="Times New Roman" w:cs="Times New Roman"/>
                <w:i/>
                <w:iCs/>
                <w:color w:val="000000" w:themeColor="text1"/>
                <w:sz w:val="18"/>
                <w:szCs w:val="18"/>
              </w:rPr>
              <w:t>vošana”</w:t>
            </w:r>
            <w:r w:rsidR="00A97433" w:rsidRPr="0067751F">
              <w:rPr>
                <w:rFonts w:ascii="Times New Roman" w:hAnsi="Times New Roman" w:cs="Times New Roman"/>
                <w:i/>
                <w:iCs/>
                <w:color w:val="000000" w:themeColor="text1"/>
                <w:sz w:val="18"/>
                <w:szCs w:val="18"/>
              </w:rPr>
              <w:t>)</w:t>
            </w:r>
          </w:p>
          <w:p w14:paraId="14EC943D" w14:textId="77777777" w:rsidR="0074653C" w:rsidRDefault="00D20156" w:rsidP="00A137FC">
            <w:pPr>
              <w:widowControl w:val="0"/>
              <w:tabs>
                <w:tab w:val="left" w:pos="5103"/>
              </w:tabs>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Būvprojekta sagatavošana </w:t>
            </w:r>
          </w:p>
          <w:p w14:paraId="01A95074" w14:textId="77777777" w:rsidR="00D20156" w:rsidRDefault="00D20156" w:rsidP="0067751F">
            <w:pPr>
              <w:widowControl w:val="0"/>
              <w:spacing w:before="100" w:after="10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2EFC32D1" w14:textId="54FA6A0C" w:rsidR="00A137FC" w:rsidRPr="0067751F" w:rsidRDefault="00A137FC" w:rsidP="00A137FC">
            <w:pPr>
              <w:widowControl w:val="0"/>
              <w:tabs>
                <w:tab w:val="left" w:pos="5103"/>
              </w:tabs>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3327EC35" w14:textId="77777777" w:rsidR="0074653C" w:rsidRDefault="00D20156" w:rsidP="0067751F">
            <w:pPr>
              <w:widowControl w:val="0"/>
              <w:spacing w:before="10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Atzinumu pieprasīšana</w:t>
            </w:r>
            <w:r w:rsidR="0074653C">
              <w:rPr>
                <w:rFonts w:ascii="Times New Roman" w:hAnsi="Times New Roman" w:cs="Times New Roman"/>
                <w:b/>
                <w:color w:val="000000" w:themeColor="text1"/>
                <w:sz w:val="24"/>
                <w:szCs w:val="24"/>
              </w:rPr>
              <w:t xml:space="preserve"> pie nodošanas ekspluatācijā</w:t>
            </w:r>
            <w:r>
              <w:rPr>
                <w:rFonts w:ascii="Times New Roman" w:hAnsi="Times New Roman" w:cs="Times New Roman"/>
                <w:b/>
                <w:color w:val="000000" w:themeColor="text1"/>
                <w:sz w:val="24"/>
                <w:szCs w:val="24"/>
              </w:rPr>
              <w:t xml:space="preserve"> </w:t>
            </w:r>
          </w:p>
          <w:p w14:paraId="33C2111C" w14:textId="1C363F10" w:rsidR="00A137FC" w:rsidRPr="00A137FC" w:rsidRDefault="00A137FC" w:rsidP="0067751F">
            <w:pPr>
              <w:widowControl w:val="0"/>
              <w:spacing w:before="100" w:line="36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36489A4" w14:textId="0C6758CA" w:rsidR="00D20156" w:rsidRPr="0067751F" w:rsidRDefault="00D20156" w:rsidP="00670EA8">
            <w:pPr>
              <w:widowControl w:val="0"/>
              <w:jc w:val="both"/>
              <w:rPr>
                <w:rFonts w:ascii="Times New Roman" w:hAnsi="Times New Roman" w:cs="Times New Roman"/>
                <w:color w:val="000000" w:themeColor="text1"/>
                <w:sz w:val="18"/>
                <w:szCs w:val="18"/>
              </w:rPr>
            </w:pPr>
            <w:r w:rsidRPr="0067751F">
              <w:rPr>
                <w:rFonts w:ascii="Times New Roman" w:hAnsi="Times New Roman" w:cs="Times New Roman"/>
                <w:bCs/>
                <w:i/>
                <w:iCs/>
                <w:color w:val="000000" w:themeColor="text1"/>
                <w:sz w:val="18"/>
                <w:szCs w:val="18"/>
              </w:rPr>
              <w:t>(</w:t>
            </w:r>
            <w:r w:rsidR="00A137FC"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Dokumentu sagatavošana</w:t>
            </w:r>
            <w:r w:rsidR="00670EA8" w:rsidRPr="0067751F">
              <w:rPr>
                <w:rFonts w:ascii="Times New Roman" w:hAnsi="Times New Roman" w:cs="Times New Roman"/>
                <w:bCs/>
                <w:i/>
                <w:iCs/>
                <w:color w:val="000000" w:themeColor="text1"/>
                <w:sz w:val="18"/>
                <w:szCs w:val="18"/>
              </w:rPr>
              <w:t xml:space="preserve">”, </w:t>
            </w:r>
            <w:r w:rsidRPr="0067751F">
              <w:rPr>
                <w:rFonts w:ascii="Times New Roman" w:hAnsi="Times New Roman" w:cs="Times New Roman"/>
                <w:bCs/>
                <w:i/>
                <w:iCs/>
                <w:color w:val="000000" w:themeColor="text1"/>
                <w:sz w:val="18"/>
                <w:szCs w:val="18"/>
              </w:rPr>
              <w:t xml:space="preserve">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165495BA" w14:textId="72B86108" w:rsidR="00D20156" w:rsidRPr="00B05450" w:rsidRDefault="00D20156" w:rsidP="00A137FC">
            <w:pPr>
              <w:widowControl w:val="0"/>
              <w:tabs>
                <w:tab w:val="left" w:pos="5103"/>
              </w:tabs>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Dokumentu sagatavošana</w:t>
            </w:r>
            <w:r w:rsidRPr="00B05450">
              <w:rPr>
                <w:rFonts w:ascii="Times New Roman" w:hAnsi="Times New Roman" w:cs="Times New Roman"/>
                <w:color w:val="000000" w:themeColor="text1"/>
                <w:sz w:val="24"/>
                <w:szCs w:val="24"/>
              </w:rPr>
              <w:t xml:space="preserve"> </w:t>
            </w:r>
          </w:p>
          <w:p w14:paraId="4600CA13" w14:textId="77777777" w:rsidR="00D20156" w:rsidRDefault="00D20156"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lastRenderedPageBreak/>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0975329E" w14:textId="79F3270D" w:rsidR="00670EA8" w:rsidRPr="0067751F" w:rsidRDefault="00A137FC" w:rsidP="00A137FC">
            <w:pPr>
              <w:widowControl w:val="0"/>
              <w:rPr>
                <w:rFonts w:ascii="Times New Roman" w:hAnsi="Times New Roman" w:cs="Times New Roman"/>
                <w:sz w:val="18"/>
                <w:szCs w:val="18"/>
              </w:rPr>
            </w:pPr>
            <w:r w:rsidRPr="0067751F">
              <w:rPr>
                <w:rFonts w:ascii="Times New Roman" w:hAnsi="Times New Roman" w:cs="Times New Roman"/>
                <w:bCs/>
                <w:i/>
                <w:iCs/>
                <w:color w:val="000000" w:themeColor="text1"/>
                <w:sz w:val="18"/>
                <w:szCs w:val="18"/>
              </w:rPr>
              <w:t>(Izvēlētā tiesību loma papildus ietver tiesību lomu “Datu kopas skatīšanās”)</w:t>
            </w:r>
          </w:p>
          <w:p w14:paraId="71278DF9" w14:textId="77777777" w:rsidR="0074653C" w:rsidRDefault="00670EA8" w:rsidP="00A137FC">
            <w:pPr>
              <w:widowControl w:val="0"/>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Inženierkonsultants </w:t>
            </w:r>
          </w:p>
          <w:p w14:paraId="186A6259" w14:textId="77777777" w:rsidR="00670EA8" w:rsidRPr="00B05450" w:rsidRDefault="00670EA8"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BEB263F" w14:textId="09AA2206" w:rsidR="00670EA8" w:rsidRDefault="00A137FC" w:rsidP="00A137FC">
            <w:pPr>
              <w:widowControl w:val="0"/>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0BBE0272" w14:textId="77777777" w:rsidR="00D6258F" w:rsidRDefault="00D6258F" w:rsidP="00A137FC">
            <w:pPr>
              <w:widowControl w:val="0"/>
              <w:jc w:val="both"/>
              <w:rPr>
                <w:rFonts w:ascii="Times New Roman" w:hAnsi="Times New Roman" w:cs="Times New Roman"/>
                <w:bCs/>
                <w:i/>
                <w:iCs/>
                <w:color w:val="000000" w:themeColor="text1"/>
                <w:sz w:val="18"/>
                <w:szCs w:val="18"/>
              </w:rPr>
            </w:pPr>
          </w:p>
          <w:p w14:paraId="7A25813A" w14:textId="242C9C43" w:rsidR="00D6258F" w:rsidRPr="00381669" w:rsidRDefault="00D6258F" w:rsidP="00D6258F">
            <w:pPr>
              <w:widowControl w:val="0"/>
              <w:spacing w:before="120"/>
              <w:jc w:val="both"/>
              <w:rPr>
                <w:rFonts w:ascii="Times New Roman" w:hAnsi="Times New Roman" w:cs="Times New Roman"/>
                <w:b/>
                <w:sz w:val="24"/>
                <w:szCs w:val="24"/>
              </w:rPr>
            </w:pPr>
            <w:r w:rsidRPr="00381669">
              <w:rPr>
                <w:rFonts w:ascii="Times New Roman" w:hAnsi="Times New Roman" w:cs="Times New Roman"/>
                <w:sz w:val="24"/>
                <w:szCs w:val="24"/>
              </w:rPr>
              <w:fldChar w:fldCharType="begin">
                <w:ffData>
                  <w:name w:val="Atzīme1"/>
                  <w:enabled/>
                  <w:calcOnExit w:val="0"/>
                  <w:checkBox>
                    <w:size w:val="20"/>
                    <w:default w:val="0"/>
                  </w:checkBox>
                </w:ffData>
              </w:fldChar>
            </w:r>
            <w:r w:rsidRPr="00381669">
              <w:rPr>
                <w:rFonts w:ascii="Times New Roman" w:hAnsi="Times New Roman" w:cs="Times New Roman"/>
                <w:sz w:val="24"/>
                <w:szCs w:val="24"/>
              </w:rPr>
              <w:instrText xml:space="preserve"> FORMCHECKBOX </w:instrText>
            </w:r>
            <w:r w:rsidRPr="00381669">
              <w:rPr>
                <w:rFonts w:ascii="Times New Roman" w:hAnsi="Times New Roman" w:cs="Times New Roman"/>
                <w:sz w:val="24"/>
                <w:szCs w:val="24"/>
              </w:rPr>
            </w:r>
            <w:r w:rsidRPr="00381669">
              <w:rPr>
                <w:rFonts w:ascii="Times New Roman" w:hAnsi="Times New Roman" w:cs="Times New Roman"/>
                <w:sz w:val="24"/>
                <w:szCs w:val="24"/>
              </w:rPr>
              <w:fldChar w:fldCharType="separate"/>
            </w:r>
            <w:r w:rsidRPr="00381669">
              <w:rPr>
                <w:rFonts w:ascii="Times New Roman" w:hAnsi="Times New Roman" w:cs="Times New Roman"/>
                <w:sz w:val="24"/>
                <w:szCs w:val="24"/>
              </w:rPr>
              <w:fldChar w:fldCharType="end"/>
            </w:r>
            <w:r w:rsidRPr="00381669">
              <w:rPr>
                <w:rFonts w:ascii="Times New Roman" w:hAnsi="Times New Roman" w:cs="Times New Roman"/>
                <w:sz w:val="24"/>
                <w:szCs w:val="24"/>
              </w:rPr>
              <w:t xml:space="preserve"> </w:t>
            </w:r>
            <w:r w:rsidRPr="00381669">
              <w:rPr>
                <w:rFonts w:ascii="Times New Roman" w:hAnsi="Times New Roman" w:cs="Times New Roman"/>
                <w:b/>
                <w:bCs/>
                <w:sz w:val="24"/>
                <w:szCs w:val="24"/>
              </w:rPr>
              <w:t>Ģeodēzisko darbu veicējs</w:t>
            </w:r>
          </w:p>
          <w:p w14:paraId="0BDB8117" w14:textId="77777777" w:rsidR="00D6258F" w:rsidRPr="00381669" w:rsidRDefault="00D6258F" w:rsidP="00D6258F">
            <w:pPr>
              <w:widowControl w:val="0"/>
              <w:spacing w:before="120" w:after="120"/>
              <w:ind w:firstLine="720"/>
              <w:rPr>
                <w:rFonts w:ascii="Times New Roman" w:hAnsi="Times New Roman" w:cs="Times New Roman"/>
                <w:sz w:val="24"/>
                <w:szCs w:val="24"/>
              </w:rPr>
            </w:pPr>
            <w:r w:rsidRPr="00381669">
              <w:rPr>
                <w:rFonts w:ascii="Times New Roman" w:hAnsi="Times New Roman" w:cs="Times New Roman"/>
                <w:sz w:val="24"/>
                <w:szCs w:val="24"/>
              </w:rPr>
              <w:fldChar w:fldCharType="begin">
                <w:ffData>
                  <w:name w:val="Atzīme1"/>
                  <w:enabled/>
                  <w:calcOnExit w:val="0"/>
                  <w:checkBox>
                    <w:size w:val="20"/>
                    <w:default w:val="0"/>
                  </w:checkBox>
                </w:ffData>
              </w:fldChar>
            </w:r>
            <w:r w:rsidRPr="00381669">
              <w:rPr>
                <w:rFonts w:ascii="Times New Roman" w:hAnsi="Times New Roman" w:cs="Times New Roman"/>
                <w:sz w:val="24"/>
                <w:szCs w:val="24"/>
              </w:rPr>
              <w:instrText xml:space="preserve"> FORMCHECKBOX </w:instrText>
            </w:r>
            <w:r w:rsidRPr="00381669">
              <w:rPr>
                <w:rFonts w:ascii="Times New Roman" w:hAnsi="Times New Roman" w:cs="Times New Roman"/>
                <w:sz w:val="24"/>
                <w:szCs w:val="24"/>
              </w:rPr>
            </w:r>
            <w:r w:rsidRPr="00381669">
              <w:rPr>
                <w:rFonts w:ascii="Times New Roman" w:hAnsi="Times New Roman" w:cs="Times New Roman"/>
                <w:sz w:val="24"/>
                <w:szCs w:val="24"/>
              </w:rPr>
              <w:fldChar w:fldCharType="separate"/>
            </w:r>
            <w:r w:rsidRPr="00381669">
              <w:rPr>
                <w:rFonts w:ascii="Times New Roman" w:hAnsi="Times New Roman" w:cs="Times New Roman"/>
                <w:sz w:val="24"/>
                <w:szCs w:val="24"/>
              </w:rPr>
              <w:fldChar w:fldCharType="end"/>
            </w:r>
            <w:r w:rsidRPr="00381669">
              <w:rPr>
                <w:rFonts w:ascii="Times New Roman" w:hAnsi="Times New Roman" w:cs="Times New Roman"/>
                <w:sz w:val="24"/>
                <w:szCs w:val="24"/>
              </w:rPr>
              <w:t xml:space="preserve"> Var pārpilnvarot</w:t>
            </w:r>
          </w:p>
          <w:p w14:paraId="7EF3FBEF" w14:textId="77777777" w:rsidR="00D6258F" w:rsidRPr="00381669" w:rsidRDefault="00D6258F" w:rsidP="00D6258F">
            <w:pPr>
              <w:widowControl w:val="0"/>
              <w:jc w:val="both"/>
              <w:rPr>
                <w:rFonts w:ascii="Times New Roman" w:hAnsi="Times New Roman" w:cs="Times New Roman"/>
                <w:bCs/>
                <w:i/>
                <w:iCs/>
                <w:sz w:val="18"/>
                <w:szCs w:val="18"/>
              </w:rPr>
            </w:pPr>
            <w:r w:rsidRPr="00381669">
              <w:rPr>
                <w:rFonts w:ascii="Times New Roman" w:hAnsi="Times New Roman" w:cs="Times New Roman"/>
                <w:bCs/>
                <w:i/>
                <w:iCs/>
                <w:sz w:val="18"/>
                <w:szCs w:val="18"/>
              </w:rPr>
              <w:t xml:space="preserve">(Izvēlētā tiesību loma papildus ietver tiesību lomu “Datu kopas skatīšanās”) </w:t>
            </w:r>
          </w:p>
          <w:p w14:paraId="4E1EF952" w14:textId="77777777" w:rsidR="00D6258F" w:rsidRDefault="00D6258F" w:rsidP="00D6258F">
            <w:pPr>
              <w:widowControl w:val="0"/>
              <w:jc w:val="both"/>
              <w:rPr>
                <w:rFonts w:ascii="Times New Roman" w:hAnsi="Times New Roman" w:cs="Times New Roman"/>
                <w:bCs/>
                <w:i/>
                <w:iCs/>
                <w:color w:val="000000" w:themeColor="text1"/>
                <w:sz w:val="18"/>
                <w:szCs w:val="18"/>
              </w:rPr>
            </w:pPr>
          </w:p>
          <w:p w14:paraId="2ED653C9" w14:textId="77777777" w:rsidR="0074653C" w:rsidRDefault="00670EA8" w:rsidP="00A137FC">
            <w:pPr>
              <w:widowControl w:val="0"/>
              <w:spacing w:before="120" w:after="120"/>
              <w:jc w:val="both"/>
              <w:rPr>
                <w:rFonts w:ascii="Times New Roman" w:hAnsi="Times New Roman" w:cs="Times New Roman"/>
                <w:b/>
                <w:color w:val="000000" w:themeColor="text1"/>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b/>
                <w:color w:val="000000" w:themeColor="text1"/>
                <w:sz w:val="24"/>
                <w:szCs w:val="24"/>
              </w:rPr>
              <w:t>Arhivēt būvniecības lietas</w:t>
            </w:r>
            <w:r>
              <w:rPr>
                <w:rFonts w:ascii="Times New Roman" w:hAnsi="Times New Roman" w:cs="Times New Roman"/>
                <w:b/>
                <w:color w:val="000000" w:themeColor="text1"/>
                <w:sz w:val="24"/>
                <w:szCs w:val="24"/>
              </w:rPr>
              <w:t xml:space="preserve"> </w:t>
            </w:r>
          </w:p>
          <w:p w14:paraId="166EC6C6" w14:textId="77777777" w:rsidR="00A137FC" w:rsidRDefault="00A137FC" w:rsidP="00A137FC">
            <w:pPr>
              <w:widowControl w:val="0"/>
              <w:spacing w:before="120" w:after="120"/>
              <w:ind w:firstLine="720"/>
              <w:rPr>
                <w:rFonts w:ascii="Times New Roman" w:hAnsi="Times New Roman" w:cs="Times New Roman"/>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Pr="005D3F04">
              <w:rPr>
                <w:rFonts w:ascii="Times New Roman" w:hAnsi="Times New Roman" w:cs="Times New Roman"/>
                <w:color w:val="000000" w:themeColor="text1"/>
                <w:sz w:val="24"/>
                <w:szCs w:val="24"/>
              </w:rPr>
            </w:r>
            <w:r w:rsidRPr="005D3F04">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sz w:val="24"/>
                <w:szCs w:val="24"/>
              </w:rPr>
              <w:t>Var pārpilnvarot</w:t>
            </w:r>
          </w:p>
          <w:p w14:paraId="5E77CF72" w14:textId="24090329" w:rsidR="00A137FC" w:rsidRPr="0067751F" w:rsidRDefault="00670EA8" w:rsidP="00670EA8">
            <w:pPr>
              <w:widowControl w:val="0"/>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w:t>
            </w:r>
          </w:p>
          <w:p w14:paraId="47C67C80" w14:textId="77777777" w:rsidR="0074653C" w:rsidRDefault="00051ED3" w:rsidP="00A137FC">
            <w:pPr>
              <w:widowControl w:val="0"/>
              <w:spacing w:before="120" w:after="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B05450">
              <w:rPr>
                <w:rFonts w:ascii="Times New Roman" w:hAnsi="Times New Roman" w:cs="Times New Roman"/>
                <w:b/>
                <w:color w:val="000000" w:themeColor="text1"/>
                <w:sz w:val="24"/>
                <w:szCs w:val="24"/>
              </w:rPr>
              <w:t>Datu kopas skatīšanās</w:t>
            </w:r>
            <w:bookmarkEnd w:id="2"/>
          </w:p>
          <w:p w14:paraId="6019FF0E" w14:textId="344360ED" w:rsidR="00A137FC" w:rsidRPr="00A137FC" w:rsidRDefault="00A137FC"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bookmarkEnd w:id="3"/>
          <w:p w14:paraId="16B27047" w14:textId="77901835" w:rsidR="0033764B" w:rsidRPr="0067751F" w:rsidRDefault="0033764B" w:rsidP="0067751F">
            <w:pPr>
              <w:widowControl w:val="0"/>
              <w:jc w:val="both"/>
              <w:rPr>
                <w:rFonts w:ascii="Times New Roman" w:hAnsi="Times New Roman" w:cs="Times New Roman"/>
                <w:bCs/>
                <w:color w:val="000000" w:themeColor="text1"/>
                <w:sz w:val="18"/>
                <w:szCs w:val="18"/>
              </w:rPr>
            </w:pPr>
          </w:p>
        </w:tc>
      </w:tr>
    </w:tbl>
    <w:p w14:paraId="09BA9B63" w14:textId="321E6527" w:rsidR="009E29E3" w:rsidRDefault="001E1186" w:rsidP="00833141">
      <w:pPr>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lastRenderedPageBreak/>
        <w:t xml:space="preserve"> </w:t>
      </w:r>
    </w:p>
    <w:p w14:paraId="581B5839" w14:textId="33244844" w:rsidR="00FA0667" w:rsidRDefault="00FA0667" w:rsidP="00FA0667">
      <w:pPr>
        <w:rPr>
          <w:rFonts w:ascii="Times New Roman" w:hAnsi="Times New Roman" w:cs="Times New Roman"/>
          <w:sz w:val="24"/>
          <w:szCs w:val="24"/>
        </w:rPr>
      </w:pPr>
      <w:r w:rsidRPr="00CD2C78">
        <w:rPr>
          <w:rFonts w:ascii="Times New Roman" w:hAnsi="Times New Roman" w:cs="Times New Roman"/>
          <w:sz w:val="24"/>
          <w:szCs w:val="24"/>
        </w:rPr>
        <w:t>Pielikumā:</w:t>
      </w:r>
      <w:r>
        <w:rPr>
          <w:rFonts w:ascii="Times New Roman" w:hAnsi="Times New Roman" w:cs="Times New Roman"/>
          <w:sz w:val="24"/>
          <w:szCs w:val="24"/>
        </w:rPr>
        <w:t xml:space="preserve"> </w:t>
      </w:r>
    </w:p>
    <w:p w14:paraId="6A982C62" w14:textId="3E256133" w:rsidR="00FA0667" w:rsidRPr="00FA0667" w:rsidRDefault="00102A55" w:rsidP="00FA0667">
      <w:pPr>
        <w:spacing w:after="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(fiziskām personām)</w:t>
      </w:r>
    </w:p>
    <w:p w14:paraId="2B6B4EB0" w14:textId="1DBEDCB2" w:rsidR="00FA0667" w:rsidRDefault="00102A55" w:rsidP="00FA0667">
      <w:pPr>
        <w:spacing w:after="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Uzņēmuma vai 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(juridiskām personām)</w:t>
      </w:r>
    </w:p>
    <w:p w14:paraId="55D06794" w14:textId="4448AD00"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37228DBB" w14:textId="77777777" w:rsidR="007B134A" w:rsidRDefault="007B134A" w:rsidP="007B134A">
      <w:pPr>
        <w:pStyle w:val="Paraststmeklis"/>
        <w:spacing w:before="0" w:beforeAutospacing="0" w:after="0" w:afterAutospacing="0"/>
        <w:rPr>
          <w:color w:val="000000"/>
          <w:sz w:val="27"/>
          <w:szCs w:val="27"/>
          <w:highlight w:val="yellow"/>
        </w:rPr>
      </w:pPr>
    </w:p>
    <w:p w14:paraId="0AF35906" w14:textId="31B34410" w:rsidR="007B134A" w:rsidRPr="007B134A" w:rsidRDefault="007B134A" w:rsidP="007B134A">
      <w:pPr>
        <w:pStyle w:val="Paraststmeklis"/>
        <w:spacing w:before="0" w:beforeAutospacing="0" w:after="0" w:afterAutospacing="0"/>
        <w:rPr>
          <w:color w:val="000000"/>
          <w:sz w:val="27"/>
          <w:szCs w:val="27"/>
          <w:lang w:eastAsia="lv-LV"/>
        </w:rPr>
      </w:pPr>
      <w:r w:rsidRPr="007B134A">
        <w:rPr>
          <w:color w:val="000000"/>
          <w:sz w:val="27"/>
          <w:szCs w:val="27"/>
        </w:rPr>
        <w:t>20</w:t>
      </w:r>
      <w:r w:rsidRPr="007B134A">
        <w:rPr>
          <w:color w:val="000000"/>
          <w:sz w:val="27"/>
          <w:szCs w:val="27"/>
          <w:u w:val="single"/>
        </w:rPr>
        <w:t xml:space="preserve">    </w:t>
      </w:r>
      <w:r w:rsidRPr="007B134A">
        <w:rPr>
          <w:color w:val="000000"/>
          <w:sz w:val="27"/>
          <w:szCs w:val="27"/>
        </w:rPr>
        <w:t xml:space="preserve">.gada </w:t>
      </w:r>
      <w:r w:rsidRPr="007B134A">
        <w:rPr>
          <w:color w:val="000000"/>
          <w:sz w:val="27"/>
          <w:szCs w:val="27"/>
          <w:u w:val="single"/>
        </w:rPr>
        <w:t xml:space="preserve">   </w:t>
      </w:r>
      <w:r w:rsidRPr="007B134A">
        <w:rPr>
          <w:color w:val="000000"/>
          <w:sz w:val="27"/>
          <w:szCs w:val="27"/>
        </w:rPr>
        <w:t>.</w:t>
      </w:r>
      <w:r w:rsidRPr="007B134A">
        <w:rPr>
          <w:color w:val="000000"/>
          <w:sz w:val="27"/>
          <w:szCs w:val="27"/>
          <w:u w:val="single"/>
        </w:rPr>
        <w:t xml:space="preserve">                      </w:t>
      </w:r>
      <w:r w:rsidRPr="007B134A">
        <w:rPr>
          <w:color w:val="FFFFFF"/>
          <w:sz w:val="27"/>
          <w:szCs w:val="27"/>
        </w:rPr>
        <w:t>.</w:t>
      </w:r>
      <w:r w:rsidRPr="007B134A">
        <w:rPr>
          <w:color w:val="000000"/>
          <w:sz w:val="27"/>
          <w:szCs w:val="27"/>
        </w:rPr>
        <w:t xml:space="preserve">    ___________________________________________</w:t>
      </w:r>
    </w:p>
    <w:p w14:paraId="58E9FB6B" w14:textId="1F9D063E" w:rsidR="007B134A" w:rsidRPr="007B134A" w:rsidRDefault="007B134A" w:rsidP="007B134A">
      <w:pPr>
        <w:pStyle w:val="Paraststmeklis"/>
        <w:tabs>
          <w:tab w:val="left" w:pos="3402"/>
        </w:tabs>
        <w:spacing w:before="0" w:beforeAutospacing="0" w:after="0" w:afterAutospacing="0"/>
        <w:rPr>
          <w:color w:val="000000"/>
          <w:sz w:val="20"/>
          <w:szCs w:val="20"/>
        </w:rPr>
      </w:pPr>
      <w:r w:rsidRPr="007B134A">
        <w:rPr>
          <w:color w:val="000000"/>
          <w:sz w:val="20"/>
          <w:szCs w:val="20"/>
        </w:rPr>
        <w:tab/>
      </w:r>
      <w:r w:rsidR="008941BC">
        <w:rPr>
          <w:color w:val="000000"/>
          <w:sz w:val="20"/>
          <w:szCs w:val="20"/>
        </w:rPr>
        <w:t xml:space="preserve">    </w:t>
      </w:r>
      <w:r w:rsidRPr="008941BC">
        <w:rPr>
          <w:color w:val="000000"/>
          <w:sz w:val="18"/>
          <w:szCs w:val="18"/>
        </w:rPr>
        <w:t>fiziskas personas paraksts*/juridiskas personas paraksts, uzvārds, amats</w:t>
      </w:r>
    </w:p>
    <w:p w14:paraId="3F5AE81D" w14:textId="77777777" w:rsidR="003A2BC4" w:rsidRDefault="003A2BC4" w:rsidP="007B134A">
      <w:pPr>
        <w:tabs>
          <w:tab w:val="center" w:pos="7797"/>
        </w:tabs>
        <w:jc w:val="both"/>
        <w:rPr>
          <w:rFonts w:ascii="Times New Roman" w:hAnsi="Times New Roman" w:cs="Times New Roman"/>
          <w:i/>
          <w:noProof/>
          <w:sz w:val="16"/>
          <w:szCs w:val="16"/>
        </w:rPr>
      </w:pPr>
    </w:p>
    <w:p w14:paraId="235F0C05" w14:textId="5D48726F" w:rsidR="007B134A" w:rsidRPr="007B134A" w:rsidRDefault="007B134A" w:rsidP="007B134A">
      <w:pPr>
        <w:tabs>
          <w:tab w:val="center" w:pos="7797"/>
        </w:tabs>
        <w:jc w:val="both"/>
        <w:rPr>
          <w:rFonts w:ascii="Times New Roman" w:hAnsi="Times New Roman" w:cs="Times New Roman"/>
          <w:i/>
          <w:noProof/>
          <w:sz w:val="16"/>
          <w:szCs w:val="16"/>
        </w:rPr>
      </w:pPr>
      <w:r w:rsidRPr="007B134A">
        <w:rPr>
          <w:rFonts w:ascii="Times New Roman" w:hAnsi="Times New Roman" w:cs="Times New Roman"/>
          <w:i/>
          <w:noProof/>
          <w:sz w:val="16"/>
          <w:szCs w:val="16"/>
        </w:rPr>
        <w:t xml:space="preserve"> </w:t>
      </w:r>
    </w:p>
    <w:p w14:paraId="06B3B3FF" w14:textId="467A4F7E" w:rsidR="00791E31" w:rsidRPr="003A2BC4" w:rsidRDefault="007B134A" w:rsidP="007B134A">
      <w:pPr>
        <w:jc w:val="both"/>
        <w:rPr>
          <w:rFonts w:ascii="Times New Roman" w:hAnsi="Times New Roman" w:cs="Times New Roman"/>
          <w:iCs/>
          <w:sz w:val="20"/>
          <w:szCs w:val="20"/>
        </w:rPr>
      </w:pPr>
      <w:r w:rsidRPr="003A2BC4">
        <w:rPr>
          <w:rFonts w:ascii="Times New Roman" w:hAnsi="Times New Roman" w:cs="Times New Roman"/>
          <w:iCs/>
          <w:sz w:val="20"/>
          <w:szCs w:val="20"/>
        </w:rPr>
        <w:t>*dokumentu rekvizītu „paraksts” neaizpilda, ja elektroniskais dokuments ir sagatavots atbilstoši normatīvajiem aktiem par elektronisko dokumentu noformēšanu un parakstīts ar elektronisko parakstu, drošu laika zīmogu</w:t>
      </w:r>
      <w:r w:rsidR="003A2BC4">
        <w:rPr>
          <w:rFonts w:ascii="Times New Roman" w:hAnsi="Times New Roman" w:cs="Times New Roman"/>
          <w:iCs/>
          <w:sz w:val="20"/>
          <w:szCs w:val="20"/>
        </w:rPr>
        <w:t>.</w:t>
      </w:r>
    </w:p>
    <w:p w14:paraId="3D31955B" w14:textId="77777777" w:rsidR="00EB0672" w:rsidRPr="007B134A" w:rsidRDefault="00EB0672" w:rsidP="007B134A">
      <w:pPr>
        <w:jc w:val="both"/>
        <w:rPr>
          <w:rFonts w:ascii="Times New Roman" w:hAnsi="Times New Roman" w:cs="Times New Roman"/>
          <w:iCs/>
        </w:rPr>
      </w:pPr>
    </w:p>
    <w:p w14:paraId="518A142C" w14:textId="102BCF4D" w:rsidR="00FF5A0C" w:rsidRPr="00381669" w:rsidRDefault="00381669" w:rsidP="00381669">
      <w:pPr>
        <w:jc w:val="both"/>
        <w:rPr>
          <w:rFonts w:ascii="Times New Roman" w:hAnsi="Times New Roman" w:cs="Times New Roman"/>
          <w:sz w:val="20"/>
          <w:szCs w:val="16"/>
        </w:rPr>
      </w:pPr>
      <w:r w:rsidRPr="00381669">
        <w:rPr>
          <w:rFonts w:ascii="Times New Roman" w:hAnsi="Times New Roman" w:cs="Times New Roman"/>
          <w:sz w:val="20"/>
          <w:szCs w:val="16"/>
          <w:highlight w:val="lightGray"/>
        </w:rPr>
        <w:fldChar w:fldCharType="begin">
          <w:ffData>
            <w:name w:val="Atzīme13"/>
            <w:enabled/>
            <w:calcOnExit w:val="0"/>
            <w:checkBox>
              <w:size w:val="20"/>
              <w:default w:val="0"/>
            </w:checkBox>
          </w:ffData>
        </w:fldChar>
      </w:r>
      <w:r w:rsidRPr="00381669">
        <w:rPr>
          <w:rFonts w:ascii="Times New Roman" w:hAnsi="Times New Roman" w:cs="Times New Roman"/>
          <w:sz w:val="20"/>
          <w:szCs w:val="16"/>
          <w:highlight w:val="lightGray"/>
        </w:rPr>
        <w:instrText xml:space="preserve"> FORMCHECKBOX </w:instrText>
      </w:r>
      <w:r w:rsidRPr="00381669">
        <w:rPr>
          <w:rFonts w:ascii="Times New Roman" w:hAnsi="Times New Roman" w:cs="Times New Roman"/>
          <w:sz w:val="20"/>
          <w:szCs w:val="16"/>
          <w:highlight w:val="lightGray"/>
        </w:rPr>
      </w:r>
      <w:r w:rsidRPr="00381669">
        <w:rPr>
          <w:rFonts w:ascii="Times New Roman" w:hAnsi="Times New Roman" w:cs="Times New Roman"/>
          <w:sz w:val="20"/>
          <w:szCs w:val="16"/>
          <w:highlight w:val="lightGray"/>
        </w:rPr>
        <w:fldChar w:fldCharType="separate"/>
      </w:r>
      <w:r w:rsidRPr="00381669">
        <w:rPr>
          <w:rFonts w:ascii="Times New Roman" w:hAnsi="Times New Roman" w:cs="Times New Roman"/>
          <w:sz w:val="20"/>
          <w:szCs w:val="16"/>
          <w:highlight w:val="lightGray"/>
        </w:rPr>
        <w:fldChar w:fldCharType="end"/>
      </w:r>
      <w:r w:rsidRPr="00381669">
        <w:rPr>
          <w:rFonts w:ascii="Times New Roman" w:hAnsi="Times New Roman" w:cs="Times New Roman"/>
          <w:sz w:val="20"/>
          <w:szCs w:val="16"/>
        </w:rPr>
        <w:t xml:space="preserve"> </w:t>
      </w:r>
      <w:r w:rsidRPr="00381669">
        <w:rPr>
          <w:rFonts w:ascii="Times New Roman" w:hAnsi="Times New Roman" w:cs="Times New Roman"/>
          <w:i/>
          <w:iCs/>
          <w:sz w:val="20"/>
          <w:szCs w:val="16"/>
        </w:rPr>
        <w:t>Ar savu parakstu apliecinu, ka esmu informēts par savu personas datu apstrādi, kā arī es atbildu par sniegto personas datu patiesumu un pareizību.</w:t>
      </w:r>
    </w:p>
    <w:p w14:paraId="39214F71" w14:textId="77777777" w:rsidR="00FF5A0C" w:rsidRPr="004B2AB9" w:rsidRDefault="00FF5A0C" w:rsidP="0074653C">
      <w:pPr>
        <w:tabs>
          <w:tab w:val="left" w:pos="1985"/>
        </w:tabs>
        <w:spacing w:after="0" w:line="240" w:lineRule="auto"/>
        <w:jc w:val="both"/>
        <w:rPr>
          <w:rFonts w:ascii="Times New Roman" w:hAnsi="Times New Roman" w:cs="Times New Roman"/>
          <w:sz w:val="20"/>
          <w:szCs w:val="20"/>
        </w:rPr>
      </w:pPr>
    </w:p>
    <w:p w14:paraId="63774F4A" w14:textId="6BB8AC87" w:rsidR="0074653C" w:rsidRPr="004B2AB9" w:rsidRDefault="0074653C" w:rsidP="0074653C">
      <w:pPr>
        <w:tabs>
          <w:tab w:val="left" w:pos="1985"/>
        </w:tabs>
        <w:spacing w:after="0" w:line="240" w:lineRule="auto"/>
        <w:jc w:val="both"/>
        <w:rPr>
          <w:rFonts w:ascii="Times New Roman" w:eastAsia="Calibri" w:hAnsi="Times New Roman" w:cs="Times New Roman"/>
          <w:sz w:val="20"/>
          <w:szCs w:val="20"/>
          <w:lang w:eastAsia="lv-LV"/>
        </w:rPr>
      </w:pPr>
      <w:r w:rsidRPr="004B2AB9">
        <w:rPr>
          <w:rFonts w:ascii="Times New Roman" w:eastAsia="Calibri" w:hAnsi="Times New Roman" w:cs="Times New Roman"/>
          <w:b/>
          <w:sz w:val="20"/>
          <w:szCs w:val="20"/>
        </w:rPr>
        <w:t>Personas datu apstrādes pārzinis</w:t>
      </w:r>
      <w:r w:rsidRPr="004B2AB9">
        <w:rPr>
          <w:rFonts w:ascii="Times New Roman" w:eastAsia="Calibri" w:hAnsi="Times New Roman" w:cs="Times New Roman"/>
          <w:sz w:val="20"/>
          <w:szCs w:val="20"/>
        </w:rPr>
        <w:t>: Rīgas valstspilsētas pašvaldība, Rīgas valstspilsētas pašvaldības Pilsētas attīstības departamenta personā, adrese: Dzirnavu iela 140, Rīga, LV-1050, e-pasts: pad@riga.lv.</w:t>
      </w:r>
    </w:p>
    <w:p w14:paraId="7329BBFF" w14:textId="77777777" w:rsidR="0074653C" w:rsidRPr="004B2AB9" w:rsidRDefault="0074653C" w:rsidP="0074653C">
      <w:pPr>
        <w:spacing w:after="0" w:line="240" w:lineRule="auto"/>
        <w:jc w:val="both"/>
        <w:rPr>
          <w:rFonts w:ascii="Times New Roman" w:eastAsia="Calibri" w:hAnsi="Times New Roman" w:cs="Times New Roman"/>
          <w:sz w:val="20"/>
          <w:szCs w:val="20"/>
        </w:rPr>
      </w:pPr>
      <w:r w:rsidRPr="004B2AB9">
        <w:rPr>
          <w:rFonts w:ascii="Times New Roman" w:eastAsia="Calibri" w:hAnsi="Times New Roman" w:cs="Times New Roman"/>
          <w:b/>
          <w:sz w:val="20"/>
          <w:szCs w:val="20"/>
        </w:rPr>
        <w:t>Personas datu aizsardzības speciālists</w:t>
      </w:r>
      <w:r w:rsidRPr="004B2AB9">
        <w:rPr>
          <w:rFonts w:ascii="Times New Roman" w:eastAsia="Calibri" w:hAnsi="Times New Roman" w:cs="Times New Roman"/>
          <w:sz w:val="20"/>
          <w:szCs w:val="20"/>
        </w:rPr>
        <w:t xml:space="preserve">: Rīgas valstspilsētas pašvaldības Centrālās administrācijas Datu aizsardzības un informācijas tehnoloģiju drošības centrs, adrese: Dzirciema iela 28, Rīga, LV-1007, e-pasts: </w:t>
      </w:r>
      <w:hyperlink r:id="rId11" w:history="1">
        <w:r w:rsidRPr="004B2AB9">
          <w:rPr>
            <w:rStyle w:val="Hipersaite"/>
            <w:rFonts w:ascii="Times New Roman" w:eastAsia="Calibri" w:hAnsi="Times New Roman" w:cs="Times New Roman"/>
            <w:sz w:val="20"/>
            <w:szCs w:val="20"/>
          </w:rPr>
          <w:t>dac@riga.lv</w:t>
        </w:r>
      </w:hyperlink>
      <w:r w:rsidRPr="004B2AB9">
        <w:rPr>
          <w:rFonts w:ascii="Times New Roman" w:eastAsia="Calibri" w:hAnsi="Times New Roman" w:cs="Times New Roman"/>
          <w:sz w:val="20"/>
          <w:szCs w:val="20"/>
        </w:rPr>
        <w:t>.</w:t>
      </w:r>
    </w:p>
    <w:p w14:paraId="231E17FB" w14:textId="012D499B" w:rsidR="0074653C" w:rsidRPr="004B2AB9" w:rsidRDefault="0074653C" w:rsidP="0074653C">
      <w:pPr>
        <w:spacing w:after="0" w:line="240" w:lineRule="auto"/>
        <w:jc w:val="both"/>
        <w:rPr>
          <w:rFonts w:ascii="Times New Roman" w:hAnsi="Times New Roman" w:cs="Times New Roman"/>
          <w:sz w:val="20"/>
          <w:szCs w:val="20"/>
        </w:rPr>
      </w:pPr>
      <w:r w:rsidRPr="004B2AB9">
        <w:rPr>
          <w:rFonts w:ascii="Times New Roman" w:eastAsia="Calibri" w:hAnsi="Times New Roman" w:cs="Times New Roman"/>
          <w:sz w:val="20"/>
          <w:szCs w:val="20"/>
          <w:lang w:eastAsia="lv-LV"/>
        </w:rPr>
        <w:t xml:space="preserve">Papildu informāciju par personas datu apstrādi skatīt </w:t>
      </w:r>
      <w:hyperlink r:id="rId12" w:history="1">
        <w:r w:rsidRPr="004B2AB9">
          <w:rPr>
            <w:rStyle w:val="Hipersaite"/>
            <w:rFonts w:ascii="Times New Roman" w:hAnsi="Times New Roman" w:cs="Times New Roman"/>
            <w:sz w:val="20"/>
            <w:szCs w:val="20"/>
          </w:rPr>
          <w:t>https://www.rdpad.lv/departaments/datu-apstrade/</w:t>
        </w:r>
      </w:hyperlink>
      <w:r w:rsidR="00381669">
        <w:rPr>
          <w:rFonts w:ascii="Times New Roman" w:hAnsi="Times New Roman" w:cs="Times New Roman"/>
          <w:sz w:val="20"/>
          <w:szCs w:val="20"/>
        </w:rPr>
        <w:t>.</w:t>
      </w:r>
    </w:p>
    <w:p w14:paraId="4344B5D9" w14:textId="278FE252" w:rsidR="00FF5A0C" w:rsidRPr="004B2AB9" w:rsidRDefault="00FF5A0C">
      <w:pPr>
        <w:rPr>
          <w:rFonts w:ascii="Times New Roman" w:hAnsi="Times New Roman" w:cs="Times New Roman"/>
          <w:i/>
          <w:iCs/>
          <w:sz w:val="20"/>
          <w:szCs w:val="20"/>
        </w:rPr>
      </w:pPr>
      <w:r w:rsidRPr="004B2AB9">
        <w:rPr>
          <w:rFonts w:ascii="Times New Roman" w:hAnsi="Times New Roman" w:cs="Times New Roman"/>
          <w:i/>
          <w:iCs/>
          <w:sz w:val="20"/>
          <w:szCs w:val="20"/>
        </w:rPr>
        <w:br w:type="page"/>
      </w:r>
    </w:p>
    <w:p w14:paraId="38F920CC" w14:textId="1980424F" w:rsidR="0074653C" w:rsidRPr="00381669" w:rsidRDefault="0074653C" w:rsidP="0074653C">
      <w:pPr>
        <w:widowControl w:val="0"/>
        <w:spacing w:after="0" w:line="240" w:lineRule="auto"/>
        <w:jc w:val="center"/>
        <w:rPr>
          <w:rFonts w:ascii="Times New Roman" w:hAnsi="Times New Roman" w:cs="Times New Roman"/>
          <w:b/>
          <w:bCs/>
          <w:i/>
          <w:iCs/>
          <w:sz w:val="24"/>
          <w:szCs w:val="24"/>
        </w:rPr>
      </w:pPr>
      <w:r w:rsidRPr="00381669">
        <w:rPr>
          <w:rFonts w:ascii="Times New Roman" w:hAnsi="Times New Roman" w:cs="Times New Roman"/>
          <w:b/>
          <w:bCs/>
          <w:i/>
          <w:iCs/>
          <w:sz w:val="24"/>
          <w:szCs w:val="24"/>
        </w:rPr>
        <w:lastRenderedPageBreak/>
        <w:t>Tiesību lomu skaidrojumi</w:t>
      </w:r>
    </w:p>
    <w:p w14:paraId="7DD10EC0" w14:textId="77777777" w:rsidR="0074653C" w:rsidRPr="00381669" w:rsidRDefault="0074653C" w:rsidP="0074653C">
      <w:pPr>
        <w:widowControl w:val="0"/>
        <w:spacing w:after="0" w:line="240" w:lineRule="auto"/>
        <w:jc w:val="center"/>
        <w:rPr>
          <w:rFonts w:ascii="Times New Roman" w:hAnsi="Times New Roman" w:cs="Times New Roman"/>
          <w:sz w:val="24"/>
          <w:szCs w:val="24"/>
        </w:rPr>
      </w:pPr>
    </w:p>
    <w:p w14:paraId="4D6B7C1E" w14:textId="735E8514" w:rsidR="00A626FA" w:rsidRPr="00381669" w:rsidRDefault="00670EA8"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Pārstāvēt personu kā ierosinātāju</w:t>
      </w:r>
      <w:r w:rsidRPr="00381669">
        <w:rPr>
          <w:rFonts w:ascii="Times New Roman" w:hAnsi="Times New Roman" w:cs="Times New Roman"/>
          <w:i/>
          <w:iCs/>
          <w:sz w:val="24"/>
          <w:szCs w:val="24"/>
        </w:rPr>
        <w:t xml:space="preserve">  - šīs grupas tiesības ļauj skatīt, veidot, pievienot, pieprasīt tehniskos noteikumus un saskaņot dokumentāciju. Pilnvarotā persona,</w:t>
      </w:r>
      <w:r w:rsidR="00844EB2" w:rsidRPr="00381669">
        <w:rPr>
          <w:rFonts w:ascii="Times New Roman" w:hAnsi="Times New Roman" w:cs="Times New Roman"/>
          <w:i/>
          <w:iCs/>
          <w:sz w:val="24"/>
          <w:szCs w:val="24"/>
        </w:rPr>
        <w:t xml:space="preserve"> </w:t>
      </w:r>
      <w:r w:rsidRPr="00381669">
        <w:rPr>
          <w:rFonts w:ascii="Times New Roman" w:hAnsi="Times New Roman" w:cs="Times New Roman"/>
          <w:i/>
          <w:iCs/>
          <w:sz w:val="24"/>
          <w:szCs w:val="24"/>
        </w:rPr>
        <w:t xml:space="preserve">kurai ir aktīva pilnvara, ar šīs tiesības palīdzību var darboties ar visām būvniecības lietām vai attiecīgi norādītajām būvniecības lietām, kas </w:t>
      </w:r>
      <w:r w:rsidR="00844EB2" w:rsidRPr="00381669">
        <w:rPr>
          <w:rFonts w:ascii="Times New Roman" w:hAnsi="Times New Roman" w:cs="Times New Roman"/>
          <w:i/>
          <w:iCs/>
          <w:sz w:val="24"/>
          <w:szCs w:val="24"/>
        </w:rPr>
        <w:t xml:space="preserve">ir </w:t>
      </w:r>
      <w:r w:rsidRPr="00381669">
        <w:rPr>
          <w:rFonts w:ascii="Times New Roman" w:hAnsi="Times New Roman" w:cs="Times New Roman"/>
          <w:i/>
          <w:iCs/>
          <w:sz w:val="24"/>
          <w:szCs w:val="24"/>
        </w:rPr>
        <w:t>pilnvarā</w:t>
      </w:r>
      <w:r w:rsidR="00844EB2" w:rsidRPr="00381669">
        <w:rPr>
          <w:rFonts w:ascii="Times New Roman" w:hAnsi="Times New Roman" w:cs="Times New Roman"/>
          <w:i/>
          <w:iCs/>
          <w:sz w:val="24"/>
          <w:szCs w:val="24"/>
        </w:rPr>
        <w:t xml:space="preserve"> ar norādīto būvniecības lietu sarakstu. Pilnvarotajai personai automātiski tiks piešķirtas tiesības “Arhivēt būvniecības lietas, ”.</w:t>
      </w:r>
      <w:r w:rsidR="00D670D5" w:rsidRPr="00381669">
        <w:rPr>
          <w:rFonts w:ascii="Times New Roman" w:hAnsi="Times New Roman" w:cs="Times New Roman"/>
          <w:i/>
          <w:iCs/>
          <w:sz w:val="24"/>
          <w:szCs w:val="24"/>
        </w:rPr>
        <w:t xml:space="preserve"> ", "Būvprojekta sagatavošana", "Atzinumu pieprasīšana pie nodošanas ekspluatācijā", "Dokumentu sagatavošana" un "Datu kopas skatīšanās".</w:t>
      </w:r>
    </w:p>
    <w:p w14:paraId="2E2F8DA5" w14:textId="4E3463C8"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Būvprojekta sagatavošana</w:t>
      </w:r>
      <w:r w:rsidRPr="00381669">
        <w:rPr>
          <w:rFonts w:ascii="Times New Roman" w:hAnsi="Times New Roman" w:cs="Times New Roman"/>
          <w:i/>
          <w:iCs/>
          <w:sz w:val="24"/>
          <w:szCs w:val="24"/>
        </w:rPr>
        <w:t xml:space="preserve"> - Šīs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lietam, kas ir pilnvarā/ deleģējumā ar norādīto būvniecības lietu sarakstu. Pilnvarotai personai automātiski tiks piešķirtas tiesības "Dokumentu sagatavošana" un "Datu kopas skatīšanās". Pilnvarotā persona var pati iesniegt dokumentus ar veidu "Tehnisko noteikumu pieprasījums", "Būvprojekta saskaņojums" (būvprojekta saskaņošana ar tehnisko noteikumu izdevējiem), "NKMP atļaujas saņemšanas iesniegums".</w:t>
      </w:r>
    </w:p>
    <w:p w14:paraId="477A2EA5" w14:textId="2ABD3DBD"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i/>
          <w:iCs/>
          <w:sz w:val="24"/>
          <w:szCs w:val="24"/>
        </w:rPr>
        <w:t xml:space="preserve">Atzinumu pieprasīšana pie nodošanas ekspluatācijā </w:t>
      </w:r>
      <w:r w:rsidRPr="00381669">
        <w:rPr>
          <w:rFonts w:ascii="Times New Roman" w:hAnsi="Times New Roman" w:cs="Times New Roman"/>
          <w:i/>
          <w:iCs/>
          <w:sz w:val="24"/>
          <w:szCs w:val="24"/>
        </w:rPr>
        <w:t>Šīs grupas tiesība ļauj skatīt, pievienot un izveidot jaunus atzinumu pieprasījumus pie nodošanas ekspluatācijā. Saglabātu atzinuma pieprasījumu ir iespējams labot un dzēst, bet nosūtīto pieprasījumu nevar labot vai dzēst, bet var atsaukt. Pilnvarotai personai automātiski tiks piešķirtas tiesības "Dokumentu sagatavošana" un "Datu kopas skatīšanās". Pilnvarotā persona var pati iesniegt dokumentus ar veidu "Pieprasījums atzinumam par gatavību ekspluatācijai" (pieprasījums atzinumam no tehnisko noteikumu izdevējiem)</w:t>
      </w:r>
    </w:p>
    <w:p w14:paraId="5C240DB7" w14:textId="3787895E"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Dokumentu sagatavošana</w:t>
      </w:r>
      <w:r w:rsidRPr="00381669">
        <w:rPr>
          <w:rFonts w:ascii="Times New Roman" w:hAnsi="Times New Roman" w:cs="Times New Roman"/>
          <w:i/>
          <w:iCs/>
          <w:sz w:val="24"/>
          <w:szCs w:val="24"/>
        </w:rPr>
        <w:t xml:space="preserve"> - Šīs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Pilnvarotā persona var pati iesniegt dokumentus ar veidu "Būvuzraudzības plāns", "Tehniskās apsekošanas atzinums (būvdarbu gaitā)", "Iesniegums brīvā formā".</w:t>
      </w:r>
    </w:p>
    <w:p w14:paraId="7E21EB94" w14:textId="442EBAAA"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Inženierkonsultants</w:t>
      </w:r>
      <w:r w:rsidRPr="00381669">
        <w:rPr>
          <w:rFonts w:ascii="Times New Roman" w:hAnsi="Times New Roman" w:cs="Times New Roman"/>
          <w:i/>
          <w:iCs/>
          <w:sz w:val="24"/>
          <w:szCs w:val="24"/>
        </w:rPr>
        <w:t xml:space="preserve"> - Šīs grupas tiesība ļauj skatīt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Atzīmējot šo tiesību, automātiski tiks piešķirta tiesība "Datu kopas skatīšanās".</w:t>
      </w:r>
    </w:p>
    <w:p w14:paraId="76E54A6E" w14:textId="24DDDC9A"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Arhivēt būvniecības lietas</w:t>
      </w:r>
      <w:r w:rsidRPr="00381669">
        <w:rPr>
          <w:rFonts w:ascii="Times New Roman" w:hAnsi="Times New Roman" w:cs="Times New Roman"/>
          <w:i/>
          <w:iCs/>
          <w:sz w:val="24"/>
          <w:szCs w:val="24"/>
        </w:rPr>
        <w:t xml:space="preserve"> - Šīs grupas tiesība ļauj lietotājam ielikt un izņemt no arhīva būvniecības lietas, kā arī ieslēgt profilam automātisku būvniecības lietu arhivēšanu.</w:t>
      </w:r>
    </w:p>
    <w:p w14:paraId="6756D9B0" w14:textId="35306B89" w:rsidR="0074653C" w:rsidRPr="00381669" w:rsidRDefault="0074653C" w:rsidP="0074653C">
      <w:pPr>
        <w:widowControl w:val="0"/>
        <w:spacing w:after="0" w:line="240" w:lineRule="auto"/>
        <w:jc w:val="both"/>
        <w:rPr>
          <w:rFonts w:ascii="Times New Roman" w:hAnsi="Times New Roman" w:cs="Times New Roman"/>
          <w:i/>
          <w:iCs/>
          <w:sz w:val="24"/>
          <w:szCs w:val="24"/>
        </w:rPr>
      </w:pPr>
      <w:r w:rsidRPr="00381669">
        <w:rPr>
          <w:rFonts w:ascii="Times New Roman" w:hAnsi="Times New Roman" w:cs="Times New Roman"/>
          <w:b/>
          <w:bCs/>
          <w:i/>
          <w:iCs/>
          <w:sz w:val="24"/>
          <w:szCs w:val="24"/>
        </w:rPr>
        <w:t>Datu kopas skatīšanās</w:t>
      </w:r>
      <w:r w:rsidRPr="00381669">
        <w:rPr>
          <w:rFonts w:ascii="Times New Roman" w:hAnsi="Times New Roman" w:cs="Times New Roman"/>
          <w:i/>
          <w:iCs/>
          <w:sz w:val="24"/>
          <w:szCs w:val="24"/>
        </w:rPr>
        <w:t xml:space="preserve"> - Šīs grupas tiesība ļauj tikai apskatīt pieejamos datus, bet neļauj labot, veidot un pievienot dokumentus</w:t>
      </w:r>
    </w:p>
    <w:p w14:paraId="75386F88" w14:textId="77777777" w:rsidR="00844EB2" w:rsidRPr="0074653C" w:rsidRDefault="00844EB2" w:rsidP="00D02AB5">
      <w:pPr>
        <w:widowControl w:val="0"/>
        <w:spacing w:after="0" w:line="240" w:lineRule="auto"/>
        <w:rPr>
          <w:rFonts w:ascii="Times New Roman" w:hAnsi="Times New Roman" w:cs="Times New Roman"/>
          <w:sz w:val="24"/>
          <w:szCs w:val="24"/>
        </w:rPr>
      </w:pPr>
    </w:p>
    <w:p w14:paraId="5600C907"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bookmarkStart w:id="4" w:name="_Hlk148430608"/>
    </w:p>
    <w:p w14:paraId="1390A648"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72A63D23"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6716CCBC"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0D44DD84"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bookmarkEnd w:id="0"/>
    <w:bookmarkEnd w:id="4"/>
    <w:p w14:paraId="6BC2D483"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sectPr w:rsidR="00670EA8" w:rsidSect="003C701D">
      <w:footerReference w:type="default" r:id="rId13"/>
      <w:pgSz w:w="11906" w:h="16838"/>
      <w:pgMar w:top="1276"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3174" w14:textId="77777777" w:rsidR="009641B5" w:rsidRDefault="009641B5" w:rsidP="000B0376">
      <w:pPr>
        <w:spacing w:after="0" w:line="240" w:lineRule="auto"/>
      </w:pPr>
      <w:r>
        <w:separator/>
      </w:r>
    </w:p>
  </w:endnote>
  <w:endnote w:type="continuationSeparator" w:id="0">
    <w:p w14:paraId="12F2443C" w14:textId="77777777" w:rsidR="009641B5" w:rsidRDefault="009641B5" w:rsidP="000B0376">
      <w:pPr>
        <w:spacing w:after="0" w:line="240" w:lineRule="auto"/>
      </w:pPr>
      <w:r>
        <w:continuationSeparator/>
      </w:r>
    </w:p>
  </w:endnote>
  <w:endnote w:type="continuationNotice" w:id="1">
    <w:p w14:paraId="25A69DB4" w14:textId="77777777" w:rsidR="009641B5" w:rsidRDefault="00964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9237" w14:textId="1029291B" w:rsidR="00381669" w:rsidRPr="00381669" w:rsidRDefault="00381669" w:rsidP="00381669">
    <w:pPr>
      <w:pStyle w:val="Kjene"/>
      <w:ind w:left="720"/>
      <w:jc w:val="right"/>
      <w:rPr>
        <w:rFonts w:ascii="Times New Roman" w:hAnsi="Times New Roman" w:cs="Times New Roman"/>
        <w:sz w:val="16"/>
        <w:szCs w:val="16"/>
      </w:rPr>
    </w:pPr>
    <w:r w:rsidRPr="00381669">
      <w:rPr>
        <w:rFonts w:ascii="Times New Roman" w:hAnsi="Times New Roman" w:cs="Times New Roman"/>
        <w:i/>
        <w:sz w:val="16"/>
        <w:szCs w:val="16"/>
        <w:lang w:val="it-IT"/>
      </w:rPr>
      <w:t>DA-162_v1</w:t>
    </w:r>
  </w:p>
  <w:p w14:paraId="1BA207F8" w14:textId="3085043E" w:rsidR="000B0376" w:rsidRPr="00656D86" w:rsidRDefault="000B0376" w:rsidP="000B0376">
    <w:pPr>
      <w:pStyle w:val="Kjene"/>
      <w:tabs>
        <w:tab w:val="clear" w:pos="4153"/>
        <w:tab w:val="clear" w:pos="8306"/>
        <w:tab w:val="right" w:pos="9354"/>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4B185" w14:textId="77777777" w:rsidR="009641B5" w:rsidRDefault="009641B5" w:rsidP="000B0376">
      <w:pPr>
        <w:spacing w:after="0" w:line="240" w:lineRule="auto"/>
      </w:pPr>
      <w:r>
        <w:separator/>
      </w:r>
    </w:p>
  </w:footnote>
  <w:footnote w:type="continuationSeparator" w:id="0">
    <w:p w14:paraId="2336AA1C" w14:textId="77777777" w:rsidR="009641B5" w:rsidRDefault="009641B5" w:rsidP="000B0376">
      <w:pPr>
        <w:spacing w:after="0" w:line="240" w:lineRule="auto"/>
      </w:pPr>
      <w:r>
        <w:continuationSeparator/>
      </w:r>
    </w:p>
  </w:footnote>
  <w:footnote w:type="continuationNotice" w:id="1">
    <w:p w14:paraId="4E9C8476" w14:textId="77777777" w:rsidR="009641B5" w:rsidRDefault="009641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E5BBF"/>
    <w:multiLevelType w:val="hybridMultilevel"/>
    <w:tmpl w:val="F7A05FAC"/>
    <w:lvl w:ilvl="0" w:tplc="A6D49284">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74727B0E"/>
    <w:multiLevelType w:val="hybridMultilevel"/>
    <w:tmpl w:val="BC78EE96"/>
    <w:lvl w:ilvl="0" w:tplc="04260003">
      <w:start w:val="1"/>
      <w:numFmt w:val="bullet"/>
      <w:lvlText w:val="o"/>
      <w:lvlJc w:val="left"/>
      <w:pPr>
        <w:ind w:left="153" w:hanging="360"/>
      </w:pPr>
      <w:rPr>
        <w:rFonts w:ascii="Courier New" w:hAnsi="Courier New" w:cs="Courier New"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num w:numId="1" w16cid:durableId="579407795">
    <w:abstractNumId w:val="1"/>
  </w:num>
  <w:num w:numId="2" w16cid:durableId="1678188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6"/>
    <w:rsid w:val="000005D9"/>
    <w:rsid w:val="00031BE8"/>
    <w:rsid w:val="00034874"/>
    <w:rsid w:val="00051ED3"/>
    <w:rsid w:val="000B0376"/>
    <w:rsid w:val="000B06D7"/>
    <w:rsid w:val="000D4811"/>
    <w:rsid w:val="00100B01"/>
    <w:rsid w:val="00102A55"/>
    <w:rsid w:val="001303C7"/>
    <w:rsid w:val="00144A0C"/>
    <w:rsid w:val="0015466B"/>
    <w:rsid w:val="001B3937"/>
    <w:rsid w:val="001B7683"/>
    <w:rsid w:val="001C0297"/>
    <w:rsid w:val="001C079E"/>
    <w:rsid w:val="001E1186"/>
    <w:rsid w:val="001F16A9"/>
    <w:rsid w:val="001F4F08"/>
    <w:rsid w:val="00223A95"/>
    <w:rsid w:val="00236294"/>
    <w:rsid w:val="00253D54"/>
    <w:rsid w:val="00266179"/>
    <w:rsid w:val="00295512"/>
    <w:rsid w:val="002C1ACB"/>
    <w:rsid w:val="002C65CA"/>
    <w:rsid w:val="002D2CC3"/>
    <w:rsid w:val="00310D7D"/>
    <w:rsid w:val="003166F7"/>
    <w:rsid w:val="00320744"/>
    <w:rsid w:val="00325DD3"/>
    <w:rsid w:val="00326DB5"/>
    <w:rsid w:val="0033764B"/>
    <w:rsid w:val="00351798"/>
    <w:rsid w:val="00381669"/>
    <w:rsid w:val="00385B5E"/>
    <w:rsid w:val="003A1812"/>
    <w:rsid w:val="003A2BC4"/>
    <w:rsid w:val="003B3650"/>
    <w:rsid w:val="003C701D"/>
    <w:rsid w:val="003E1477"/>
    <w:rsid w:val="003E6B00"/>
    <w:rsid w:val="00403984"/>
    <w:rsid w:val="0043676D"/>
    <w:rsid w:val="00441BC6"/>
    <w:rsid w:val="004522C2"/>
    <w:rsid w:val="00461C79"/>
    <w:rsid w:val="00471394"/>
    <w:rsid w:val="0047687A"/>
    <w:rsid w:val="00492D25"/>
    <w:rsid w:val="004A6CDD"/>
    <w:rsid w:val="004A7A1E"/>
    <w:rsid w:val="004B2AB9"/>
    <w:rsid w:val="004D570F"/>
    <w:rsid w:val="004E0CD0"/>
    <w:rsid w:val="004E4EB8"/>
    <w:rsid w:val="00517F48"/>
    <w:rsid w:val="00544E87"/>
    <w:rsid w:val="00560C3C"/>
    <w:rsid w:val="00561636"/>
    <w:rsid w:val="005A42C6"/>
    <w:rsid w:val="005C578D"/>
    <w:rsid w:val="005D3F04"/>
    <w:rsid w:val="005E01C5"/>
    <w:rsid w:val="005E294C"/>
    <w:rsid w:val="00621054"/>
    <w:rsid w:val="0063733E"/>
    <w:rsid w:val="00644813"/>
    <w:rsid w:val="00652EAA"/>
    <w:rsid w:val="00656D86"/>
    <w:rsid w:val="00657E6A"/>
    <w:rsid w:val="00670EA8"/>
    <w:rsid w:val="006755E1"/>
    <w:rsid w:val="0067751F"/>
    <w:rsid w:val="006817C4"/>
    <w:rsid w:val="00687135"/>
    <w:rsid w:val="006A22B8"/>
    <w:rsid w:val="006A318C"/>
    <w:rsid w:val="006A5499"/>
    <w:rsid w:val="006A6743"/>
    <w:rsid w:val="006B36BE"/>
    <w:rsid w:val="006C7DBC"/>
    <w:rsid w:val="006D2188"/>
    <w:rsid w:val="006D74A0"/>
    <w:rsid w:val="0074653C"/>
    <w:rsid w:val="00751679"/>
    <w:rsid w:val="00754E24"/>
    <w:rsid w:val="00791E31"/>
    <w:rsid w:val="007A2E7E"/>
    <w:rsid w:val="007B134A"/>
    <w:rsid w:val="007C1133"/>
    <w:rsid w:val="007C3425"/>
    <w:rsid w:val="007D404E"/>
    <w:rsid w:val="00806E7D"/>
    <w:rsid w:val="00816470"/>
    <w:rsid w:val="00833141"/>
    <w:rsid w:val="00844EB2"/>
    <w:rsid w:val="0084712A"/>
    <w:rsid w:val="00864B85"/>
    <w:rsid w:val="0087029B"/>
    <w:rsid w:val="008732E7"/>
    <w:rsid w:val="008911AF"/>
    <w:rsid w:val="008941BC"/>
    <w:rsid w:val="008A2C0E"/>
    <w:rsid w:val="008A7CBA"/>
    <w:rsid w:val="008B5811"/>
    <w:rsid w:val="008E2786"/>
    <w:rsid w:val="008F41D8"/>
    <w:rsid w:val="008F4443"/>
    <w:rsid w:val="009033D3"/>
    <w:rsid w:val="009123B5"/>
    <w:rsid w:val="009439C5"/>
    <w:rsid w:val="00953028"/>
    <w:rsid w:val="00963BC4"/>
    <w:rsid w:val="009641B5"/>
    <w:rsid w:val="0097773F"/>
    <w:rsid w:val="009B688B"/>
    <w:rsid w:val="009B71A1"/>
    <w:rsid w:val="009B7FBC"/>
    <w:rsid w:val="009C42F6"/>
    <w:rsid w:val="009E29E3"/>
    <w:rsid w:val="009E3C4C"/>
    <w:rsid w:val="009E688E"/>
    <w:rsid w:val="009F6C0D"/>
    <w:rsid w:val="00A0350C"/>
    <w:rsid w:val="00A068F1"/>
    <w:rsid w:val="00A11CAE"/>
    <w:rsid w:val="00A137FC"/>
    <w:rsid w:val="00A16064"/>
    <w:rsid w:val="00A345DB"/>
    <w:rsid w:val="00A4293E"/>
    <w:rsid w:val="00A57B1E"/>
    <w:rsid w:val="00A626FA"/>
    <w:rsid w:val="00A85238"/>
    <w:rsid w:val="00A87492"/>
    <w:rsid w:val="00A90A89"/>
    <w:rsid w:val="00A97433"/>
    <w:rsid w:val="00AB20AF"/>
    <w:rsid w:val="00AE38F8"/>
    <w:rsid w:val="00AE3DF5"/>
    <w:rsid w:val="00AE6003"/>
    <w:rsid w:val="00B05450"/>
    <w:rsid w:val="00B070E4"/>
    <w:rsid w:val="00B20122"/>
    <w:rsid w:val="00B35FF5"/>
    <w:rsid w:val="00B548A2"/>
    <w:rsid w:val="00B6217B"/>
    <w:rsid w:val="00B729A5"/>
    <w:rsid w:val="00B833AE"/>
    <w:rsid w:val="00BA55A9"/>
    <w:rsid w:val="00BE2AD2"/>
    <w:rsid w:val="00C03AAB"/>
    <w:rsid w:val="00C06559"/>
    <w:rsid w:val="00C0781E"/>
    <w:rsid w:val="00C20EC1"/>
    <w:rsid w:val="00C257E7"/>
    <w:rsid w:val="00C9082D"/>
    <w:rsid w:val="00CB226D"/>
    <w:rsid w:val="00CB53C1"/>
    <w:rsid w:val="00CB53DA"/>
    <w:rsid w:val="00CC14C6"/>
    <w:rsid w:val="00CD223C"/>
    <w:rsid w:val="00CD5149"/>
    <w:rsid w:val="00CE0F78"/>
    <w:rsid w:val="00CE6F68"/>
    <w:rsid w:val="00D02AB5"/>
    <w:rsid w:val="00D11A9F"/>
    <w:rsid w:val="00D1702D"/>
    <w:rsid w:val="00D20156"/>
    <w:rsid w:val="00D313A5"/>
    <w:rsid w:val="00D34039"/>
    <w:rsid w:val="00D3769E"/>
    <w:rsid w:val="00D6258F"/>
    <w:rsid w:val="00D670D5"/>
    <w:rsid w:val="00D70109"/>
    <w:rsid w:val="00D75C77"/>
    <w:rsid w:val="00D82AF4"/>
    <w:rsid w:val="00D90896"/>
    <w:rsid w:val="00D957AF"/>
    <w:rsid w:val="00DA1663"/>
    <w:rsid w:val="00DB62B9"/>
    <w:rsid w:val="00DE4552"/>
    <w:rsid w:val="00E2289C"/>
    <w:rsid w:val="00E506FA"/>
    <w:rsid w:val="00E57C55"/>
    <w:rsid w:val="00E6756E"/>
    <w:rsid w:val="00E77116"/>
    <w:rsid w:val="00E941E9"/>
    <w:rsid w:val="00EB0672"/>
    <w:rsid w:val="00EB3D4D"/>
    <w:rsid w:val="00ED6BB7"/>
    <w:rsid w:val="00EE3787"/>
    <w:rsid w:val="00EF7B7B"/>
    <w:rsid w:val="00F23664"/>
    <w:rsid w:val="00F44789"/>
    <w:rsid w:val="00F8722E"/>
    <w:rsid w:val="00FA0667"/>
    <w:rsid w:val="00FA61E7"/>
    <w:rsid w:val="00FB55E0"/>
    <w:rsid w:val="00FC0189"/>
    <w:rsid w:val="00FE687A"/>
    <w:rsid w:val="00FF5A0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A116"/>
  <w15:chartTrackingRefBased/>
  <w15:docId w15:val="{04C624C8-30D4-4A9B-AB2A-E15D39E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1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61636"/>
    <w:rPr>
      <w:sz w:val="16"/>
      <w:szCs w:val="16"/>
    </w:rPr>
  </w:style>
  <w:style w:type="paragraph" w:styleId="Komentrateksts">
    <w:name w:val="annotation text"/>
    <w:basedOn w:val="Parasts"/>
    <w:link w:val="KomentratekstsRakstz"/>
    <w:uiPriority w:val="99"/>
    <w:unhideWhenUsed/>
    <w:rsid w:val="005616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1636"/>
    <w:rPr>
      <w:sz w:val="20"/>
      <w:szCs w:val="20"/>
    </w:rPr>
  </w:style>
  <w:style w:type="paragraph" w:styleId="Komentratma">
    <w:name w:val="annotation subject"/>
    <w:basedOn w:val="Komentrateksts"/>
    <w:next w:val="Komentrateksts"/>
    <w:link w:val="KomentratmaRakstz"/>
    <w:uiPriority w:val="99"/>
    <w:semiHidden/>
    <w:unhideWhenUsed/>
    <w:rsid w:val="00561636"/>
    <w:rPr>
      <w:b/>
      <w:bCs/>
    </w:rPr>
  </w:style>
  <w:style w:type="character" w:customStyle="1" w:styleId="KomentratmaRakstz">
    <w:name w:val="Komentāra tēma Rakstz."/>
    <w:basedOn w:val="KomentratekstsRakstz"/>
    <w:link w:val="Komentratma"/>
    <w:uiPriority w:val="99"/>
    <w:semiHidden/>
    <w:rsid w:val="00561636"/>
    <w:rPr>
      <w:b/>
      <w:bCs/>
      <w:sz w:val="20"/>
      <w:szCs w:val="20"/>
    </w:rPr>
  </w:style>
  <w:style w:type="paragraph" w:styleId="Prskatjums">
    <w:name w:val="Revision"/>
    <w:hidden/>
    <w:uiPriority w:val="99"/>
    <w:semiHidden/>
    <w:rsid w:val="00561636"/>
    <w:pPr>
      <w:spacing w:after="0" w:line="240" w:lineRule="auto"/>
    </w:pPr>
  </w:style>
  <w:style w:type="table" w:styleId="Reatabula">
    <w:name w:val="Table Grid"/>
    <w:basedOn w:val="Parastatabula"/>
    <w:uiPriority w:val="39"/>
    <w:rsid w:val="0056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E1477"/>
    <w:pPr>
      <w:ind w:left="720"/>
      <w:contextualSpacing/>
    </w:pPr>
  </w:style>
  <w:style w:type="paragraph" w:styleId="Galvene">
    <w:name w:val="header"/>
    <w:basedOn w:val="Parasts"/>
    <w:link w:val="GalveneRakstz"/>
    <w:uiPriority w:val="99"/>
    <w:unhideWhenUsed/>
    <w:rsid w:val="000B03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0376"/>
  </w:style>
  <w:style w:type="paragraph" w:styleId="Kjene">
    <w:name w:val="footer"/>
    <w:basedOn w:val="Parasts"/>
    <w:link w:val="KjeneRakstz"/>
    <w:unhideWhenUsed/>
    <w:rsid w:val="000B0376"/>
    <w:pPr>
      <w:tabs>
        <w:tab w:val="center" w:pos="4153"/>
        <w:tab w:val="right" w:pos="8306"/>
      </w:tabs>
      <w:spacing w:after="0" w:line="240" w:lineRule="auto"/>
    </w:pPr>
  </w:style>
  <w:style w:type="character" w:customStyle="1" w:styleId="KjeneRakstz">
    <w:name w:val="Kājene Rakstz."/>
    <w:basedOn w:val="Noklusjumarindkopasfonts"/>
    <w:link w:val="Kjene"/>
    <w:rsid w:val="000B0376"/>
  </w:style>
  <w:style w:type="character" w:styleId="Hipersaite">
    <w:name w:val="Hyperlink"/>
    <w:unhideWhenUsed/>
    <w:rsid w:val="000B0376"/>
    <w:rPr>
      <w:color w:val="0000FF"/>
      <w:u w:val="single"/>
    </w:rPr>
  </w:style>
  <w:style w:type="character" w:styleId="Neatrisintapieminana">
    <w:name w:val="Unresolved Mention"/>
    <w:basedOn w:val="Noklusjumarindkopasfonts"/>
    <w:uiPriority w:val="99"/>
    <w:semiHidden/>
    <w:unhideWhenUsed/>
    <w:rsid w:val="00DE4552"/>
    <w:rPr>
      <w:color w:val="605E5C"/>
      <w:shd w:val="clear" w:color="auto" w:fill="E1DFDD"/>
    </w:rPr>
  </w:style>
  <w:style w:type="character" w:styleId="Izmantotahipersaite">
    <w:name w:val="FollowedHyperlink"/>
    <w:basedOn w:val="Noklusjumarindkopasfonts"/>
    <w:uiPriority w:val="99"/>
    <w:semiHidden/>
    <w:unhideWhenUsed/>
    <w:rsid w:val="00DE4552"/>
    <w:rPr>
      <w:color w:val="954F72" w:themeColor="followedHyperlink"/>
      <w:u w:val="single"/>
    </w:rPr>
  </w:style>
  <w:style w:type="paragraph" w:styleId="Paraststmeklis">
    <w:name w:val="Normal (Web)"/>
    <w:basedOn w:val="Parasts"/>
    <w:uiPriority w:val="99"/>
    <w:rsid w:val="007B1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03685">
      <w:bodyDiv w:val="1"/>
      <w:marLeft w:val="0"/>
      <w:marRight w:val="0"/>
      <w:marTop w:val="0"/>
      <w:marBottom w:val="0"/>
      <w:divBdr>
        <w:top w:val="none" w:sz="0" w:space="0" w:color="auto"/>
        <w:left w:val="none" w:sz="0" w:space="0" w:color="auto"/>
        <w:bottom w:val="none" w:sz="0" w:space="0" w:color="auto"/>
        <w:right w:val="none" w:sz="0" w:space="0" w:color="auto"/>
      </w:divBdr>
    </w:div>
    <w:div w:id="657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dpad.lv/departaments/datu-apstr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c@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de9e56-7f99-400f-ab17-7f32b0c2f17b" xsi:nil="true"/>
    <lcf76f155ced4ddcb4097134ff3c332f xmlns="15a04f8b-9080-468b-be61-65b90f39fd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0323D83AA946F408C6E5859D1CA808B" ma:contentTypeVersion="14" ma:contentTypeDescription="Izveidot jaunu dokumentu." ma:contentTypeScope="" ma:versionID="c3459fdd6ee35ef30a02fae7ce8908a3">
  <xsd:schema xmlns:xsd="http://www.w3.org/2001/XMLSchema" xmlns:xs="http://www.w3.org/2001/XMLSchema" xmlns:p="http://schemas.microsoft.com/office/2006/metadata/properties" xmlns:ns2="15a04f8b-9080-468b-be61-65b90f39fd51" xmlns:ns3="1cde9e56-7f99-400f-ab17-7f32b0c2f17b" targetNamespace="http://schemas.microsoft.com/office/2006/metadata/properties" ma:root="true" ma:fieldsID="90b60548cf92bd5b7e6b957ca0582e7a" ns2:_="" ns3:_="">
    <xsd:import namespace="15a04f8b-9080-468b-be61-65b90f39fd51"/>
    <xsd:import namespace="1cde9e56-7f99-400f-ab17-7f32b0c2f1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04f8b-9080-468b-be61-65b90f39f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e9e56-7f99-400f-ab17-7f32b0c2f1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895e9d-5ade-42e9-ae57-cf06a0e72534}" ma:internalName="TaxCatchAll" ma:showField="CatchAllData" ma:web="1cde9e56-7f99-400f-ab17-7f32b0c2f1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AE9D-43EE-4264-A94C-1FD29C3D88E3}">
  <ds:schemaRefs>
    <ds:schemaRef ds:uri="http://schemas.microsoft.com/sharepoint/v3/contenttype/forms"/>
  </ds:schemaRefs>
</ds:datastoreItem>
</file>

<file path=customXml/itemProps2.xml><?xml version="1.0" encoding="utf-8"?>
<ds:datastoreItem xmlns:ds="http://schemas.openxmlformats.org/officeDocument/2006/customXml" ds:itemID="{2D5D2C58-050E-4A8C-AAB9-D78E4CE962F8}">
  <ds:schemaRefs>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1cde9e56-7f99-400f-ab17-7f32b0c2f17b"/>
    <ds:schemaRef ds:uri="http://schemas.microsoft.com/office/infopath/2007/PartnerControls"/>
    <ds:schemaRef ds:uri="15a04f8b-9080-468b-be61-65b90f39fd51"/>
  </ds:schemaRefs>
</ds:datastoreItem>
</file>

<file path=customXml/itemProps3.xml><?xml version="1.0" encoding="utf-8"?>
<ds:datastoreItem xmlns:ds="http://schemas.openxmlformats.org/officeDocument/2006/customXml" ds:itemID="{28AA525D-8BB7-496E-B8E0-2988A29A9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04f8b-9080-468b-be61-65b90f39fd51"/>
    <ds:schemaRef ds:uri="1cde9e56-7f99-400f-ab17-7f32b0c2f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6A68E-4BF7-4360-8069-9950364F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4334</Words>
  <Characters>2471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6792</CharactersWithSpaces>
  <SharedDoc>false</SharedDoc>
  <HLinks>
    <vt:vector size="12" baseType="variant">
      <vt:variant>
        <vt:i4>1245272</vt:i4>
      </vt:variant>
      <vt:variant>
        <vt:i4>102</vt:i4>
      </vt:variant>
      <vt:variant>
        <vt:i4>0</vt:i4>
      </vt:variant>
      <vt:variant>
        <vt:i4>5</vt:i4>
      </vt:variant>
      <vt:variant>
        <vt:lpwstr>https://www.rdpad.lv/departaments/datu-apstrade/</vt:lpwstr>
      </vt:variant>
      <vt:variant>
        <vt:lpwstr/>
      </vt:variant>
      <vt:variant>
        <vt:i4>2621455</vt:i4>
      </vt:variant>
      <vt:variant>
        <vt:i4>99</vt:i4>
      </vt:variant>
      <vt:variant>
        <vt:i4>0</vt:i4>
      </vt:variant>
      <vt:variant>
        <vt:i4>5</vt:i4>
      </vt:variant>
      <vt:variant>
        <vt:lpwstr>mailto:dac@riga.lv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Jolanta Ozoliņa</cp:lastModifiedBy>
  <cp:revision>13</cp:revision>
  <cp:lastPrinted>2023-08-03T19:06:00Z</cp:lastPrinted>
  <dcterms:created xsi:type="dcterms:W3CDTF">2025-06-17T20:04:00Z</dcterms:created>
  <dcterms:modified xsi:type="dcterms:W3CDTF">2025-06-27T12:43:00Z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0x010100F0323D83AA946F408C6E5859D1CA808B</vt:lpwstr>
  </property>
  <property fmtid="{D5CDD505-2E9C-101B-9397-08002B2CF9AE}" pid="3" name="MediaServiceImageTags">
    <vt:lpwstr/>
  </property>
</Properties>
</file>